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308" w:rsidRDefault="00886308" w:rsidP="00886308">
      <w:pPr>
        <w:spacing w:after="0" w:line="240" w:lineRule="auto"/>
        <w:jc w:val="both"/>
        <w:rPr>
          <w:rFonts w:ascii="Times New Roman" w:hAnsi="Times New Roman"/>
          <w:b/>
          <w:bCs/>
          <w:sz w:val="28"/>
          <w:szCs w:val="28"/>
          <w:lang w:val="en-US"/>
        </w:rPr>
      </w:pPr>
      <w:r>
        <w:rPr>
          <w:rFonts w:ascii="Times New Roman" w:hAnsi="Times New Roman"/>
          <w:b/>
          <w:bCs/>
          <w:noProof/>
          <w:sz w:val="28"/>
          <w:szCs w:val="28"/>
        </w:rPr>
        <w:drawing>
          <wp:inline distT="0" distB="0" distL="0" distR="0">
            <wp:extent cx="6448425" cy="88677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448425" cy="8867775"/>
                    </a:xfrm>
                    <a:prstGeom prst="rect">
                      <a:avLst/>
                    </a:prstGeom>
                    <a:noFill/>
                    <a:ln w="9525">
                      <a:noFill/>
                      <a:miter lim="800000"/>
                      <a:headEnd/>
                      <a:tailEnd/>
                    </a:ln>
                  </pic:spPr>
                </pic:pic>
              </a:graphicData>
            </a:graphic>
          </wp:inline>
        </w:drawing>
      </w:r>
    </w:p>
    <w:p w:rsidR="00886308" w:rsidRDefault="00886308" w:rsidP="00886308">
      <w:pPr>
        <w:spacing w:after="0" w:line="240" w:lineRule="auto"/>
        <w:jc w:val="both"/>
        <w:rPr>
          <w:rFonts w:ascii="Times New Roman" w:hAnsi="Times New Roman"/>
          <w:b/>
          <w:bCs/>
          <w:sz w:val="28"/>
          <w:szCs w:val="28"/>
          <w:lang w:val="en-US"/>
        </w:rPr>
      </w:pPr>
    </w:p>
    <w:p w:rsidR="00886308" w:rsidRPr="004941FE" w:rsidRDefault="00886308" w:rsidP="00886308">
      <w:pPr>
        <w:spacing w:after="0" w:line="240" w:lineRule="auto"/>
        <w:jc w:val="both"/>
        <w:rPr>
          <w:rFonts w:ascii="Times New Roman" w:hAnsi="Times New Roman"/>
          <w:b/>
          <w:bCs/>
          <w:sz w:val="28"/>
          <w:szCs w:val="28"/>
          <w:lang w:val="en-US"/>
        </w:rPr>
      </w:pPr>
    </w:p>
    <w:p w:rsidR="00886308" w:rsidRDefault="00886308" w:rsidP="00886308">
      <w:pPr>
        <w:pStyle w:val="ConsPlusTitle"/>
        <w:widowControl/>
        <w:tabs>
          <w:tab w:val="left" w:pos="567"/>
          <w:tab w:val="left" w:pos="851"/>
        </w:tabs>
        <w:ind w:left="3540"/>
        <w:rPr>
          <w:rFonts w:ascii="Times New Roman" w:hAnsi="Times New Roman" w:cs="Times New Roman"/>
          <w:lang w:eastAsia="zh-CN"/>
        </w:rPr>
      </w:pPr>
      <w:r>
        <w:rPr>
          <w:rFonts w:ascii="Times New Roman" w:hAnsi="Times New Roman" w:cs="Times New Roman"/>
        </w:rPr>
        <w:lastRenderedPageBreak/>
        <w:t xml:space="preserve">           Утвержден постановлением </w:t>
      </w:r>
    </w:p>
    <w:p w:rsidR="00886308" w:rsidRDefault="00886308" w:rsidP="00886308">
      <w:pPr>
        <w:tabs>
          <w:tab w:val="left" w:pos="567"/>
          <w:tab w:val="left" w:pos="851"/>
        </w:tabs>
        <w:suppressAutoHyphens/>
        <w:autoSpaceDE w:val="0"/>
        <w:spacing w:after="0" w:line="240" w:lineRule="auto"/>
        <w:ind w:left="3540"/>
        <w:rPr>
          <w:rFonts w:ascii="Times New Roman" w:hAnsi="Times New Roman"/>
          <w:b/>
          <w:bCs/>
          <w:sz w:val="24"/>
          <w:szCs w:val="24"/>
          <w:lang w:eastAsia="zh-CN"/>
        </w:rPr>
      </w:pPr>
      <w:r>
        <w:rPr>
          <w:rFonts w:ascii="Times New Roman" w:hAnsi="Times New Roman"/>
          <w:b/>
          <w:bCs/>
          <w:sz w:val="24"/>
          <w:szCs w:val="24"/>
          <w:lang w:eastAsia="zh-CN"/>
        </w:rPr>
        <w:t xml:space="preserve">           Исполнительного комитета</w:t>
      </w:r>
    </w:p>
    <w:p w:rsidR="00886308" w:rsidRDefault="00886308" w:rsidP="00886308">
      <w:pPr>
        <w:suppressAutoHyphens/>
        <w:autoSpaceDE w:val="0"/>
        <w:spacing w:after="0" w:line="240" w:lineRule="auto"/>
        <w:ind w:left="3540"/>
        <w:jc w:val="both"/>
        <w:rPr>
          <w:rFonts w:ascii="Times New Roman" w:hAnsi="Times New Roman"/>
          <w:b/>
          <w:bCs/>
          <w:sz w:val="24"/>
          <w:szCs w:val="24"/>
          <w:lang w:eastAsia="zh-CN"/>
        </w:rPr>
      </w:pPr>
      <w:r>
        <w:rPr>
          <w:rFonts w:ascii="Times New Roman" w:hAnsi="Times New Roman"/>
          <w:b/>
          <w:bCs/>
          <w:sz w:val="24"/>
          <w:szCs w:val="24"/>
          <w:lang w:eastAsia="zh-CN"/>
        </w:rPr>
        <w:t xml:space="preserve">           </w:t>
      </w:r>
      <w:proofErr w:type="spellStart"/>
      <w:r>
        <w:rPr>
          <w:rFonts w:ascii="Times New Roman" w:hAnsi="Times New Roman"/>
          <w:b/>
          <w:bCs/>
          <w:sz w:val="24"/>
          <w:szCs w:val="24"/>
          <w:lang w:eastAsia="zh-CN"/>
        </w:rPr>
        <w:t>Алькеевского</w:t>
      </w:r>
      <w:proofErr w:type="spellEnd"/>
      <w:r>
        <w:rPr>
          <w:rFonts w:ascii="Times New Roman" w:hAnsi="Times New Roman"/>
          <w:b/>
          <w:bCs/>
          <w:sz w:val="24"/>
          <w:szCs w:val="24"/>
          <w:lang w:eastAsia="zh-CN"/>
        </w:rPr>
        <w:t xml:space="preserve"> муниципального района</w:t>
      </w:r>
    </w:p>
    <w:p w:rsidR="00886308" w:rsidRDefault="00886308" w:rsidP="00886308">
      <w:pPr>
        <w:suppressAutoHyphens/>
        <w:autoSpaceDE w:val="0"/>
        <w:spacing w:after="0" w:line="240" w:lineRule="auto"/>
        <w:ind w:left="3540"/>
        <w:jc w:val="both"/>
        <w:rPr>
          <w:rFonts w:ascii="Times New Roman" w:hAnsi="Times New Roman"/>
          <w:b/>
          <w:bCs/>
          <w:sz w:val="24"/>
          <w:szCs w:val="24"/>
          <w:lang w:eastAsia="zh-CN"/>
        </w:rPr>
      </w:pPr>
      <w:r>
        <w:rPr>
          <w:rFonts w:ascii="Times New Roman" w:hAnsi="Times New Roman"/>
          <w:b/>
          <w:bCs/>
          <w:sz w:val="24"/>
          <w:szCs w:val="24"/>
          <w:lang w:eastAsia="zh-CN"/>
        </w:rPr>
        <w:t xml:space="preserve">           Республики Татарстан</w:t>
      </w:r>
    </w:p>
    <w:p w:rsidR="00886308" w:rsidRDefault="00886308" w:rsidP="00886308">
      <w:pPr>
        <w:suppressAutoHyphens/>
        <w:autoSpaceDE w:val="0"/>
        <w:spacing w:after="0" w:line="360" w:lineRule="auto"/>
        <w:ind w:left="3540"/>
        <w:jc w:val="both"/>
        <w:rPr>
          <w:rFonts w:ascii="Times New Roman" w:hAnsi="Times New Roman"/>
          <w:b/>
          <w:bCs/>
          <w:sz w:val="24"/>
          <w:szCs w:val="24"/>
          <w:lang w:eastAsia="zh-CN"/>
        </w:rPr>
      </w:pPr>
      <w:r>
        <w:rPr>
          <w:rFonts w:ascii="Times New Roman" w:hAnsi="Times New Roman"/>
          <w:b/>
          <w:bCs/>
          <w:sz w:val="24"/>
          <w:szCs w:val="24"/>
          <w:lang w:eastAsia="zh-CN"/>
        </w:rPr>
        <w:t xml:space="preserve">           от  «____» ___________ 20___ г. № ______  </w:t>
      </w:r>
    </w:p>
    <w:p w:rsidR="00886308" w:rsidRDefault="00886308" w:rsidP="00886308">
      <w:pPr>
        <w:suppressAutoHyphens/>
        <w:autoSpaceDE w:val="0"/>
        <w:spacing w:after="0" w:line="240" w:lineRule="auto"/>
        <w:ind w:left="3540"/>
        <w:jc w:val="both"/>
        <w:rPr>
          <w:rFonts w:ascii="Times New Roman" w:hAnsi="Times New Roman"/>
          <w:b/>
          <w:bCs/>
          <w:sz w:val="24"/>
          <w:szCs w:val="24"/>
          <w:lang w:eastAsia="zh-CN"/>
        </w:rPr>
      </w:pPr>
      <w:r>
        <w:rPr>
          <w:rFonts w:ascii="Times New Roman" w:hAnsi="Times New Roman"/>
          <w:b/>
          <w:bCs/>
          <w:sz w:val="24"/>
          <w:szCs w:val="24"/>
          <w:lang w:eastAsia="zh-CN"/>
        </w:rPr>
        <w:t xml:space="preserve">           </w:t>
      </w:r>
      <w:proofErr w:type="spellStart"/>
      <w:r>
        <w:rPr>
          <w:rFonts w:ascii="Times New Roman" w:hAnsi="Times New Roman"/>
          <w:b/>
          <w:bCs/>
          <w:sz w:val="24"/>
          <w:szCs w:val="24"/>
          <w:lang w:eastAsia="zh-CN"/>
        </w:rPr>
        <w:t>РуководительИсполнительного</w:t>
      </w:r>
      <w:proofErr w:type="spellEnd"/>
      <w:r>
        <w:rPr>
          <w:rFonts w:ascii="Times New Roman" w:hAnsi="Times New Roman"/>
          <w:b/>
          <w:bCs/>
          <w:sz w:val="24"/>
          <w:szCs w:val="24"/>
          <w:lang w:eastAsia="zh-CN"/>
        </w:rPr>
        <w:t xml:space="preserve"> комитета</w:t>
      </w:r>
    </w:p>
    <w:p w:rsidR="00886308" w:rsidRDefault="00886308" w:rsidP="00886308">
      <w:pPr>
        <w:suppressAutoHyphens/>
        <w:autoSpaceDE w:val="0"/>
        <w:spacing w:after="0" w:line="240" w:lineRule="auto"/>
        <w:ind w:left="3540"/>
        <w:jc w:val="both"/>
        <w:rPr>
          <w:rFonts w:ascii="Times New Roman" w:hAnsi="Times New Roman"/>
          <w:b/>
          <w:bCs/>
          <w:sz w:val="24"/>
          <w:szCs w:val="24"/>
          <w:lang w:eastAsia="zh-CN"/>
        </w:rPr>
      </w:pPr>
      <w:r>
        <w:rPr>
          <w:rFonts w:ascii="Times New Roman" w:hAnsi="Times New Roman"/>
          <w:b/>
          <w:bCs/>
          <w:sz w:val="24"/>
          <w:szCs w:val="24"/>
          <w:lang w:eastAsia="zh-CN"/>
        </w:rPr>
        <w:t xml:space="preserve">           </w:t>
      </w:r>
      <w:proofErr w:type="spellStart"/>
      <w:r>
        <w:rPr>
          <w:rFonts w:ascii="Times New Roman" w:hAnsi="Times New Roman"/>
          <w:b/>
          <w:bCs/>
          <w:sz w:val="24"/>
          <w:szCs w:val="24"/>
          <w:lang w:eastAsia="zh-CN"/>
        </w:rPr>
        <w:t>Алькеевского</w:t>
      </w:r>
      <w:proofErr w:type="spellEnd"/>
      <w:r>
        <w:rPr>
          <w:rFonts w:ascii="Times New Roman" w:hAnsi="Times New Roman"/>
          <w:b/>
          <w:bCs/>
          <w:sz w:val="24"/>
          <w:szCs w:val="24"/>
          <w:lang w:eastAsia="zh-CN"/>
        </w:rPr>
        <w:t xml:space="preserve"> муниципального  района </w:t>
      </w:r>
    </w:p>
    <w:p w:rsidR="00886308" w:rsidRDefault="00886308" w:rsidP="00886308">
      <w:pPr>
        <w:suppressAutoHyphens/>
        <w:autoSpaceDE w:val="0"/>
        <w:spacing w:after="0" w:line="240" w:lineRule="auto"/>
        <w:ind w:left="3540"/>
        <w:jc w:val="both"/>
        <w:rPr>
          <w:rFonts w:ascii="Times New Roman" w:hAnsi="Times New Roman"/>
          <w:b/>
          <w:bCs/>
          <w:sz w:val="24"/>
          <w:szCs w:val="24"/>
          <w:lang w:eastAsia="zh-CN"/>
        </w:rPr>
      </w:pPr>
      <w:r>
        <w:rPr>
          <w:rFonts w:ascii="Times New Roman" w:hAnsi="Times New Roman"/>
          <w:b/>
          <w:bCs/>
          <w:sz w:val="24"/>
          <w:szCs w:val="24"/>
          <w:lang w:eastAsia="zh-CN"/>
        </w:rPr>
        <w:t xml:space="preserve">           Республики Татарстан</w:t>
      </w:r>
    </w:p>
    <w:p w:rsidR="00886308" w:rsidRDefault="00886308" w:rsidP="00886308">
      <w:pPr>
        <w:suppressAutoHyphens/>
        <w:autoSpaceDE w:val="0"/>
        <w:spacing w:after="0" w:line="360" w:lineRule="auto"/>
        <w:ind w:left="3540"/>
        <w:jc w:val="both"/>
        <w:rPr>
          <w:rFonts w:ascii="Times New Roman" w:hAnsi="Times New Roman"/>
          <w:b/>
          <w:bCs/>
          <w:color w:val="00CCFF"/>
          <w:sz w:val="24"/>
          <w:szCs w:val="24"/>
          <w:lang w:eastAsia="zh-CN"/>
        </w:rPr>
      </w:pPr>
      <w:r>
        <w:rPr>
          <w:rFonts w:ascii="Times New Roman" w:hAnsi="Times New Roman"/>
          <w:b/>
          <w:bCs/>
          <w:sz w:val="24"/>
          <w:szCs w:val="24"/>
          <w:lang w:eastAsia="zh-CN"/>
        </w:rPr>
        <w:t xml:space="preserve">           _____________________ И.В.Юсупов </w:t>
      </w:r>
    </w:p>
    <w:p w:rsidR="00886308" w:rsidRDefault="00886308" w:rsidP="00886308">
      <w:pPr>
        <w:suppressAutoHyphens/>
        <w:autoSpaceDE w:val="0"/>
        <w:spacing w:after="0" w:line="360" w:lineRule="auto"/>
        <w:ind w:firstLine="3969"/>
        <w:jc w:val="both"/>
        <w:rPr>
          <w:rFonts w:ascii="Times New Roman" w:hAnsi="Times New Roman"/>
          <w:b/>
          <w:bCs/>
          <w:sz w:val="24"/>
          <w:szCs w:val="24"/>
          <w:lang w:eastAsia="zh-CN"/>
        </w:rPr>
      </w:pPr>
    </w:p>
    <w:p w:rsidR="00886308" w:rsidRDefault="00886308" w:rsidP="00886308">
      <w:pPr>
        <w:tabs>
          <w:tab w:val="left" w:pos="7095"/>
        </w:tabs>
        <w:suppressAutoHyphens/>
        <w:spacing w:after="0" w:line="240" w:lineRule="auto"/>
        <w:ind w:left="142"/>
        <w:rPr>
          <w:rFonts w:ascii="Times New Roman" w:hAnsi="Times New Roman"/>
          <w:sz w:val="28"/>
          <w:szCs w:val="28"/>
          <w:lang w:eastAsia="zh-CN"/>
        </w:rPr>
      </w:pPr>
      <w:r>
        <w:rPr>
          <w:rFonts w:ascii="Times New Roman" w:hAnsi="Times New Roman"/>
          <w:sz w:val="28"/>
          <w:szCs w:val="28"/>
          <w:lang w:eastAsia="zh-CN"/>
        </w:rPr>
        <w:tab/>
      </w:r>
    </w:p>
    <w:p w:rsidR="00886308" w:rsidRDefault="00886308" w:rsidP="00886308">
      <w:pPr>
        <w:suppressAutoHyphens/>
        <w:spacing w:after="0" w:line="240" w:lineRule="auto"/>
        <w:ind w:left="142"/>
        <w:jc w:val="center"/>
        <w:rPr>
          <w:rFonts w:ascii="Times New Roman" w:hAnsi="Times New Roman"/>
          <w:sz w:val="28"/>
          <w:szCs w:val="28"/>
          <w:lang w:eastAsia="zh-CN"/>
        </w:rPr>
      </w:pPr>
    </w:p>
    <w:p w:rsidR="00886308" w:rsidRDefault="00886308" w:rsidP="00886308">
      <w:pPr>
        <w:suppressAutoHyphens/>
        <w:spacing w:after="0" w:line="240" w:lineRule="auto"/>
        <w:ind w:left="142"/>
        <w:jc w:val="center"/>
        <w:rPr>
          <w:rFonts w:ascii="Times New Roman" w:hAnsi="Times New Roman"/>
          <w:sz w:val="28"/>
          <w:szCs w:val="28"/>
          <w:lang w:eastAsia="zh-CN"/>
        </w:rPr>
      </w:pPr>
    </w:p>
    <w:p w:rsidR="00886308" w:rsidRDefault="00886308" w:rsidP="00886308">
      <w:pPr>
        <w:suppressAutoHyphens/>
        <w:spacing w:after="0" w:line="240" w:lineRule="auto"/>
        <w:rPr>
          <w:rFonts w:ascii="Times New Roman" w:hAnsi="Times New Roman"/>
          <w:sz w:val="28"/>
          <w:szCs w:val="28"/>
          <w:lang w:eastAsia="zh-CN"/>
        </w:rPr>
      </w:pPr>
    </w:p>
    <w:p w:rsidR="00886308" w:rsidRDefault="00886308" w:rsidP="00886308">
      <w:pPr>
        <w:suppressAutoHyphens/>
        <w:spacing w:after="0" w:line="240" w:lineRule="auto"/>
        <w:ind w:left="142"/>
        <w:jc w:val="center"/>
        <w:rPr>
          <w:rFonts w:ascii="Times New Roman" w:hAnsi="Times New Roman"/>
          <w:sz w:val="28"/>
          <w:szCs w:val="28"/>
          <w:lang w:eastAsia="zh-CN"/>
        </w:rPr>
      </w:pPr>
    </w:p>
    <w:p w:rsidR="00886308" w:rsidRDefault="00886308" w:rsidP="00886308">
      <w:pPr>
        <w:suppressAutoHyphens/>
        <w:spacing w:after="0" w:line="240" w:lineRule="auto"/>
        <w:ind w:left="142"/>
        <w:jc w:val="center"/>
        <w:rPr>
          <w:rFonts w:ascii="Times New Roman" w:hAnsi="Times New Roman"/>
          <w:sz w:val="28"/>
          <w:szCs w:val="28"/>
          <w:lang w:eastAsia="zh-CN"/>
        </w:rPr>
      </w:pPr>
    </w:p>
    <w:p w:rsidR="00886308" w:rsidRDefault="00886308" w:rsidP="00886308">
      <w:pPr>
        <w:suppressAutoHyphens/>
        <w:spacing w:after="0" w:line="240" w:lineRule="auto"/>
        <w:ind w:left="142"/>
        <w:jc w:val="center"/>
        <w:rPr>
          <w:rFonts w:ascii="Times New Roman" w:hAnsi="Times New Roman"/>
          <w:sz w:val="28"/>
          <w:szCs w:val="28"/>
          <w:lang w:eastAsia="zh-CN"/>
        </w:rPr>
      </w:pPr>
    </w:p>
    <w:p w:rsidR="00886308" w:rsidRDefault="00886308" w:rsidP="00886308">
      <w:pPr>
        <w:suppressAutoHyphens/>
        <w:spacing w:after="0" w:line="240" w:lineRule="auto"/>
        <w:ind w:left="142"/>
        <w:jc w:val="center"/>
        <w:rPr>
          <w:rFonts w:ascii="Times New Roman" w:hAnsi="Times New Roman"/>
          <w:sz w:val="28"/>
          <w:szCs w:val="28"/>
          <w:lang w:eastAsia="zh-CN"/>
        </w:rPr>
      </w:pPr>
    </w:p>
    <w:p w:rsidR="00886308" w:rsidRDefault="00886308" w:rsidP="00886308">
      <w:pPr>
        <w:suppressAutoHyphens/>
        <w:spacing w:after="0" w:line="240" w:lineRule="auto"/>
        <w:ind w:left="142"/>
        <w:jc w:val="center"/>
        <w:rPr>
          <w:rFonts w:ascii="Times New Roman" w:hAnsi="Times New Roman"/>
          <w:b/>
          <w:bCs/>
          <w:sz w:val="28"/>
          <w:szCs w:val="28"/>
          <w:lang w:eastAsia="zh-CN"/>
        </w:rPr>
      </w:pPr>
      <w:r>
        <w:rPr>
          <w:rFonts w:ascii="Times New Roman" w:hAnsi="Times New Roman"/>
          <w:b/>
          <w:bCs/>
          <w:sz w:val="28"/>
          <w:szCs w:val="28"/>
          <w:lang w:eastAsia="zh-CN"/>
        </w:rPr>
        <w:t>УСТАВ</w:t>
      </w:r>
    </w:p>
    <w:p w:rsidR="00886308" w:rsidRDefault="00886308" w:rsidP="00886308">
      <w:pPr>
        <w:suppressAutoHyphens/>
        <w:spacing w:after="0" w:line="240" w:lineRule="auto"/>
        <w:ind w:left="142"/>
        <w:jc w:val="center"/>
        <w:rPr>
          <w:rFonts w:ascii="Times New Roman" w:hAnsi="Times New Roman"/>
          <w:b/>
          <w:bCs/>
          <w:sz w:val="28"/>
          <w:szCs w:val="28"/>
          <w:lang w:eastAsia="zh-CN"/>
        </w:rPr>
      </w:pPr>
      <w:r>
        <w:rPr>
          <w:rFonts w:ascii="Times New Roman" w:hAnsi="Times New Roman"/>
          <w:b/>
          <w:bCs/>
          <w:sz w:val="28"/>
          <w:szCs w:val="28"/>
          <w:lang w:eastAsia="zh-CN"/>
        </w:rPr>
        <w:t xml:space="preserve">МУНИЦИПАЛЬНОГО БЮДЖЕТНОГО ДОШКОЛЬНОГО </w:t>
      </w:r>
    </w:p>
    <w:p w:rsidR="00886308" w:rsidRDefault="00886308" w:rsidP="00886308">
      <w:pPr>
        <w:suppressAutoHyphens/>
        <w:spacing w:after="0" w:line="240" w:lineRule="auto"/>
        <w:ind w:left="142"/>
        <w:jc w:val="center"/>
        <w:rPr>
          <w:rFonts w:ascii="Times New Roman" w:hAnsi="Times New Roman"/>
          <w:b/>
          <w:bCs/>
          <w:sz w:val="28"/>
          <w:szCs w:val="28"/>
          <w:lang w:eastAsia="zh-CN"/>
        </w:rPr>
      </w:pPr>
      <w:r>
        <w:rPr>
          <w:rFonts w:ascii="Times New Roman" w:hAnsi="Times New Roman"/>
          <w:b/>
          <w:bCs/>
          <w:sz w:val="28"/>
          <w:szCs w:val="28"/>
          <w:lang w:eastAsia="zh-CN"/>
        </w:rPr>
        <w:t xml:space="preserve">ОБРАЗОВАТЕЛЬНОГО УЧРЕЖДЕНИЯ </w:t>
      </w:r>
    </w:p>
    <w:p w:rsidR="00886308" w:rsidRDefault="00886308" w:rsidP="00886308">
      <w:pPr>
        <w:suppressAutoHyphens/>
        <w:spacing w:after="0" w:line="240" w:lineRule="auto"/>
        <w:ind w:left="142"/>
        <w:jc w:val="center"/>
        <w:rPr>
          <w:rFonts w:ascii="Times New Roman" w:hAnsi="Times New Roman"/>
          <w:b/>
          <w:bCs/>
          <w:sz w:val="28"/>
          <w:szCs w:val="28"/>
          <w:lang w:eastAsia="zh-CN"/>
        </w:rPr>
      </w:pPr>
      <w:r>
        <w:rPr>
          <w:rFonts w:ascii="Times New Roman" w:hAnsi="Times New Roman"/>
          <w:b/>
          <w:bCs/>
          <w:sz w:val="28"/>
          <w:szCs w:val="28"/>
          <w:lang w:eastAsia="zh-CN"/>
        </w:rPr>
        <w:t>ДЕТСКОГО САДА «РОМАШКА» СЕЛА ХУРАДА АЛЬКЕЕВСКОГО МУНИЦИПАЛЬНОГО РАЙОНА</w:t>
      </w:r>
    </w:p>
    <w:p w:rsidR="00886308" w:rsidRDefault="00886308" w:rsidP="00886308">
      <w:pPr>
        <w:suppressAutoHyphens/>
        <w:spacing w:after="0" w:line="240" w:lineRule="auto"/>
        <w:ind w:left="142"/>
        <w:jc w:val="center"/>
        <w:rPr>
          <w:rFonts w:ascii="Times New Roman" w:hAnsi="Times New Roman"/>
          <w:b/>
          <w:bCs/>
          <w:sz w:val="28"/>
          <w:szCs w:val="28"/>
          <w:lang w:val="tt-RU" w:eastAsia="zh-CN"/>
        </w:rPr>
      </w:pPr>
      <w:r>
        <w:rPr>
          <w:rFonts w:ascii="Times New Roman" w:hAnsi="Times New Roman"/>
          <w:b/>
          <w:bCs/>
          <w:sz w:val="28"/>
          <w:szCs w:val="28"/>
          <w:lang w:eastAsia="zh-CN"/>
        </w:rPr>
        <w:t xml:space="preserve"> РЕСПУБЛИКИ ТАТАРСТАН</w:t>
      </w:r>
    </w:p>
    <w:p w:rsidR="00886308" w:rsidRPr="00E86CD7" w:rsidRDefault="00886308" w:rsidP="00886308">
      <w:pPr>
        <w:suppressAutoHyphens/>
        <w:spacing w:after="0" w:line="240" w:lineRule="auto"/>
        <w:ind w:left="142"/>
        <w:jc w:val="center"/>
        <w:rPr>
          <w:rFonts w:ascii="Times New Roman" w:hAnsi="Times New Roman"/>
          <w:b/>
          <w:bCs/>
          <w:sz w:val="28"/>
          <w:szCs w:val="28"/>
          <w:lang w:val="tt-RU" w:eastAsia="zh-CN"/>
        </w:rPr>
      </w:pPr>
      <w:r>
        <w:rPr>
          <w:rFonts w:ascii="Times New Roman" w:hAnsi="Times New Roman"/>
          <w:b/>
          <w:bCs/>
          <w:sz w:val="28"/>
          <w:szCs w:val="28"/>
          <w:lang w:val="tt-RU" w:eastAsia="zh-CN"/>
        </w:rPr>
        <w:t>(новая редак</w:t>
      </w:r>
      <w:proofErr w:type="spellStart"/>
      <w:r>
        <w:rPr>
          <w:rFonts w:ascii="Times New Roman" w:hAnsi="Times New Roman"/>
          <w:b/>
          <w:bCs/>
          <w:sz w:val="28"/>
          <w:szCs w:val="28"/>
          <w:lang w:eastAsia="zh-CN"/>
        </w:rPr>
        <w:t>ц</w:t>
      </w:r>
      <w:proofErr w:type="spellEnd"/>
      <w:r>
        <w:rPr>
          <w:rFonts w:ascii="Times New Roman" w:hAnsi="Times New Roman"/>
          <w:b/>
          <w:bCs/>
          <w:sz w:val="28"/>
          <w:szCs w:val="28"/>
          <w:lang w:val="tt-RU" w:eastAsia="zh-CN"/>
        </w:rPr>
        <w:t>ия)</w:t>
      </w:r>
    </w:p>
    <w:p w:rsidR="00886308" w:rsidRDefault="00886308" w:rsidP="00886308">
      <w:pPr>
        <w:suppressAutoHyphens/>
        <w:spacing w:after="0" w:line="240" w:lineRule="auto"/>
        <w:ind w:left="142"/>
        <w:jc w:val="center"/>
        <w:rPr>
          <w:rFonts w:ascii="Times New Roman" w:hAnsi="Times New Roman"/>
          <w:sz w:val="28"/>
          <w:szCs w:val="28"/>
          <w:lang w:eastAsia="zh-CN"/>
        </w:rPr>
      </w:pPr>
    </w:p>
    <w:p w:rsidR="00886308" w:rsidRDefault="00886308" w:rsidP="00886308">
      <w:pPr>
        <w:suppressAutoHyphens/>
        <w:spacing w:after="0" w:line="240" w:lineRule="auto"/>
        <w:ind w:left="142"/>
        <w:jc w:val="center"/>
        <w:rPr>
          <w:rFonts w:ascii="Times New Roman" w:hAnsi="Times New Roman"/>
          <w:sz w:val="28"/>
          <w:szCs w:val="28"/>
          <w:lang w:eastAsia="zh-CN"/>
        </w:rPr>
      </w:pPr>
    </w:p>
    <w:p w:rsidR="00886308" w:rsidRDefault="00886308" w:rsidP="00886308">
      <w:pPr>
        <w:suppressAutoHyphens/>
        <w:spacing w:after="0" w:line="240" w:lineRule="auto"/>
        <w:ind w:left="142"/>
        <w:jc w:val="center"/>
        <w:rPr>
          <w:rFonts w:ascii="Times New Roman" w:hAnsi="Times New Roman"/>
          <w:sz w:val="28"/>
          <w:szCs w:val="28"/>
          <w:lang w:eastAsia="zh-CN"/>
        </w:rPr>
      </w:pPr>
    </w:p>
    <w:p w:rsidR="00886308" w:rsidRDefault="00886308" w:rsidP="00886308">
      <w:pPr>
        <w:suppressAutoHyphens/>
        <w:spacing w:after="0" w:line="240" w:lineRule="auto"/>
        <w:rPr>
          <w:rFonts w:ascii="Times New Roman" w:hAnsi="Times New Roman"/>
          <w:sz w:val="28"/>
          <w:szCs w:val="28"/>
          <w:lang w:eastAsia="zh-CN"/>
        </w:rPr>
      </w:pPr>
    </w:p>
    <w:p w:rsidR="00886308" w:rsidRDefault="00886308" w:rsidP="00886308">
      <w:pPr>
        <w:suppressAutoHyphens/>
        <w:spacing w:after="0" w:line="240" w:lineRule="auto"/>
        <w:rPr>
          <w:rFonts w:ascii="Times New Roman" w:hAnsi="Times New Roman"/>
          <w:sz w:val="28"/>
          <w:szCs w:val="28"/>
          <w:lang w:eastAsia="zh-CN"/>
        </w:rPr>
      </w:pPr>
    </w:p>
    <w:p w:rsidR="00886308" w:rsidRDefault="00886308" w:rsidP="00886308">
      <w:pPr>
        <w:suppressAutoHyphens/>
        <w:spacing w:after="0" w:line="240" w:lineRule="auto"/>
        <w:rPr>
          <w:rFonts w:ascii="Times New Roman" w:hAnsi="Times New Roman"/>
          <w:sz w:val="28"/>
          <w:szCs w:val="28"/>
          <w:lang w:eastAsia="zh-CN"/>
        </w:rPr>
      </w:pPr>
    </w:p>
    <w:p w:rsidR="00886308" w:rsidRDefault="00886308" w:rsidP="00886308">
      <w:pPr>
        <w:suppressAutoHyphens/>
        <w:spacing w:after="0" w:line="240" w:lineRule="auto"/>
        <w:rPr>
          <w:rFonts w:ascii="Times New Roman" w:hAnsi="Times New Roman"/>
          <w:sz w:val="28"/>
          <w:szCs w:val="28"/>
          <w:lang w:eastAsia="zh-CN"/>
        </w:rPr>
      </w:pPr>
    </w:p>
    <w:p w:rsidR="00886308" w:rsidRDefault="00886308" w:rsidP="00886308">
      <w:pPr>
        <w:suppressAutoHyphens/>
        <w:spacing w:after="0" w:line="240" w:lineRule="auto"/>
        <w:rPr>
          <w:rFonts w:ascii="Times New Roman" w:hAnsi="Times New Roman"/>
          <w:sz w:val="28"/>
          <w:szCs w:val="28"/>
          <w:lang w:eastAsia="zh-CN"/>
        </w:rPr>
      </w:pPr>
    </w:p>
    <w:p w:rsidR="00886308" w:rsidRDefault="00886308" w:rsidP="00886308">
      <w:pPr>
        <w:suppressAutoHyphens/>
        <w:spacing w:after="0" w:line="240" w:lineRule="auto"/>
        <w:rPr>
          <w:rFonts w:ascii="Times New Roman" w:hAnsi="Times New Roman"/>
          <w:sz w:val="28"/>
          <w:szCs w:val="28"/>
          <w:lang w:eastAsia="zh-CN"/>
        </w:rPr>
      </w:pPr>
    </w:p>
    <w:p w:rsidR="00886308" w:rsidRDefault="00886308" w:rsidP="00886308">
      <w:pPr>
        <w:tabs>
          <w:tab w:val="left" w:pos="4820"/>
          <w:tab w:val="left" w:pos="4962"/>
        </w:tabs>
        <w:suppressAutoHyphens/>
        <w:spacing w:after="0" w:line="560" w:lineRule="atLeast"/>
        <w:jc w:val="center"/>
        <w:rPr>
          <w:rFonts w:ascii="Times New Roman" w:hAnsi="Times New Roman"/>
          <w:sz w:val="24"/>
          <w:szCs w:val="24"/>
          <w:lang w:eastAsia="zh-CN"/>
        </w:rPr>
      </w:pPr>
    </w:p>
    <w:p w:rsidR="00886308" w:rsidRDefault="00886308" w:rsidP="00886308">
      <w:pPr>
        <w:spacing w:after="0" w:line="240" w:lineRule="auto"/>
        <w:rPr>
          <w:rFonts w:ascii="Times New Roman" w:hAnsi="Times New Roman"/>
          <w:sz w:val="24"/>
          <w:szCs w:val="24"/>
        </w:rPr>
      </w:pPr>
      <w:r>
        <w:rPr>
          <w:rFonts w:ascii="Times New Roman" w:hAnsi="Times New Roman"/>
          <w:sz w:val="24"/>
          <w:szCs w:val="24"/>
        </w:rPr>
        <w:t xml:space="preserve">                                                                            </w:t>
      </w:r>
    </w:p>
    <w:p w:rsidR="00886308" w:rsidRDefault="00886308" w:rsidP="00886308">
      <w:pPr>
        <w:spacing w:after="0" w:line="240" w:lineRule="auto"/>
        <w:rPr>
          <w:rFonts w:ascii="Times New Roman" w:hAnsi="Times New Roman"/>
          <w:sz w:val="24"/>
          <w:szCs w:val="24"/>
        </w:rPr>
      </w:pPr>
    </w:p>
    <w:p w:rsidR="00886308" w:rsidRPr="00886308" w:rsidRDefault="00886308" w:rsidP="00886308">
      <w:pPr>
        <w:tabs>
          <w:tab w:val="left" w:pos="4820"/>
          <w:tab w:val="left" w:pos="4962"/>
        </w:tabs>
        <w:suppressAutoHyphens/>
        <w:spacing w:after="0" w:line="560" w:lineRule="atLeast"/>
        <w:jc w:val="center"/>
        <w:rPr>
          <w:rFonts w:ascii="Times New Roman" w:hAnsi="Times New Roman"/>
          <w:b/>
          <w:bCs/>
          <w:sz w:val="24"/>
          <w:szCs w:val="24"/>
          <w:lang w:eastAsia="zh-CN"/>
        </w:rPr>
      </w:pPr>
    </w:p>
    <w:p w:rsidR="00886308" w:rsidRPr="00886308" w:rsidRDefault="00886308" w:rsidP="00886308">
      <w:pPr>
        <w:tabs>
          <w:tab w:val="left" w:pos="4820"/>
          <w:tab w:val="left" w:pos="4962"/>
        </w:tabs>
        <w:suppressAutoHyphens/>
        <w:spacing w:after="0" w:line="560" w:lineRule="atLeast"/>
        <w:jc w:val="center"/>
        <w:rPr>
          <w:rFonts w:ascii="Times New Roman" w:hAnsi="Times New Roman"/>
          <w:b/>
          <w:bCs/>
          <w:sz w:val="24"/>
          <w:szCs w:val="24"/>
          <w:lang w:eastAsia="zh-CN"/>
        </w:rPr>
      </w:pPr>
    </w:p>
    <w:p w:rsidR="00886308" w:rsidRPr="00886308" w:rsidRDefault="00886308" w:rsidP="00886308">
      <w:pPr>
        <w:tabs>
          <w:tab w:val="left" w:pos="4820"/>
          <w:tab w:val="left" w:pos="4962"/>
        </w:tabs>
        <w:suppressAutoHyphens/>
        <w:spacing w:after="0" w:line="560" w:lineRule="atLeast"/>
        <w:jc w:val="center"/>
        <w:rPr>
          <w:rFonts w:ascii="Times New Roman" w:hAnsi="Times New Roman"/>
          <w:b/>
          <w:bCs/>
          <w:sz w:val="24"/>
          <w:szCs w:val="24"/>
          <w:lang w:eastAsia="zh-CN"/>
        </w:rPr>
      </w:pPr>
    </w:p>
    <w:p w:rsidR="00886308" w:rsidRPr="00886308" w:rsidRDefault="00886308" w:rsidP="00886308">
      <w:pPr>
        <w:tabs>
          <w:tab w:val="left" w:pos="4820"/>
          <w:tab w:val="left" w:pos="4962"/>
        </w:tabs>
        <w:suppressAutoHyphens/>
        <w:spacing w:after="0" w:line="560" w:lineRule="atLeast"/>
        <w:jc w:val="center"/>
        <w:rPr>
          <w:rFonts w:ascii="Times New Roman" w:hAnsi="Times New Roman"/>
          <w:b/>
          <w:bCs/>
          <w:sz w:val="24"/>
          <w:szCs w:val="24"/>
          <w:lang w:eastAsia="zh-CN"/>
        </w:rPr>
      </w:pPr>
    </w:p>
    <w:p w:rsidR="00886308" w:rsidRPr="00886308" w:rsidRDefault="00886308" w:rsidP="00886308">
      <w:pPr>
        <w:tabs>
          <w:tab w:val="left" w:pos="4820"/>
          <w:tab w:val="left" w:pos="4962"/>
        </w:tabs>
        <w:suppressAutoHyphens/>
        <w:spacing w:after="0" w:line="560" w:lineRule="atLeast"/>
        <w:jc w:val="center"/>
        <w:rPr>
          <w:rFonts w:ascii="Times New Roman" w:hAnsi="Times New Roman"/>
          <w:b/>
          <w:bCs/>
          <w:sz w:val="24"/>
          <w:szCs w:val="24"/>
          <w:lang w:eastAsia="zh-CN"/>
        </w:rPr>
      </w:pPr>
      <w:r>
        <w:rPr>
          <w:rFonts w:ascii="Times New Roman" w:hAnsi="Times New Roman"/>
          <w:b/>
          <w:bCs/>
          <w:sz w:val="24"/>
          <w:szCs w:val="24"/>
          <w:lang w:eastAsia="zh-CN"/>
        </w:rPr>
        <w:t>2021 год.</w:t>
      </w:r>
    </w:p>
    <w:p w:rsidR="00886308" w:rsidRPr="00886308" w:rsidRDefault="00886308" w:rsidP="00886308">
      <w:pPr>
        <w:tabs>
          <w:tab w:val="left" w:pos="4820"/>
          <w:tab w:val="left" w:pos="4962"/>
        </w:tabs>
        <w:suppressAutoHyphens/>
        <w:spacing w:after="0" w:line="560" w:lineRule="atLeast"/>
        <w:jc w:val="center"/>
        <w:rPr>
          <w:rFonts w:ascii="Times New Roman" w:hAnsi="Times New Roman"/>
          <w:b/>
          <w:bCs/>
          <w:sz w:val="24"/>
          <w:szCs w:val="24"/>
          <w:lang w:eastAsia="zh-CN"/>
        </w:rPr>
      </w:pPr>
    </w:p>
    <w:p w:rsidR="00886308" w:rsidRPr="00D32762" w:rsidRDefault="00886308" w:rsidP="00886308">
      <w:pPr>
        <w:pStyle w:val="ConsPlusNormal"/>
        <w:numPr>
          <w:ilvl w:val="0"/>
          <w:numId w:val="2"/>
        </w:numPr>
        <w:ind w:left="0" w:firstLine="0"/>
        <w:jc w:val="center"/>
        <w:outlineLvl w:val="0"/>
        <w:rPr>
          <w:b/>
          <w:sz w:val="28"/>
          <w:szCs w:val="28"/>
        </w:rPr>
      </w:pPr>
      <w:r w:rsidRPr="00D32762">
        <w:rPr>
          <w:b/>
          <w:sz w:val="28"/>
          <w:szCs w:val="28"/>
        </w:rPr>
        <w:t>Общие положения</w:t>
      </w:r>
    </w:p>
    <w:p w:rsidR="00886308" w:rsidRPr="00D32762" w:rsidRDefault="00886308" w:rsidP="00886308">
      <w:pPr>
        <w:pStyle w:val="ConsPlusNormal"/>
        <w:ind w:firstLine="709"/>
        <w:jc w:val="both"/>
        <w:outlineLvl w:val="0"/>
        <w:rPr>
          <w:b/>
          <w:sz w:val="28"/>
          <w:szCs w:val="28"/>
        </w:rPr>
      </w:pP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 xml:space="preserve">1.1 Настоящий </w:t>
      </w:r>
      <w:r>
        <w:rPr>
          <w:rFonts w:ascii="Times New Roman" w:hAnsi="Times New Roman"/>
          <w:sz w:val="28"/>
          <w:szCs w:val="28"/>
        </w:rPr>
        <w:t>У</w:t>
      </w:r>
      <w:r w:rsidRPr="00D32762">
        <w:rPr>
          <w:rFonts w:ascii="Times New Roman" w:hAnsi="Times New Roman"/>
          <w:sz w:val="28"/>
          <w:szCs w:val="28"/>
        </w:rPr>
        <w:t xml:space="preserve">став регулирует деятельность </w:t>
      </w:r>
      <w:r>
        <w:rPr>
          <w:rFonts w:ascii="Times New Roman" w:hAnsi="Times New Roman"/>
          <w:b/>
          <w:sz w:val="28"/>
          <w:szCs w:val="28"/>
        </w:rPr>
        <w:t>М</w:t>
      </w:r>
      <w:r w:rsidRPr="009C56CC">
        <w:rPr>
          <w:rFonts w:ascii="Times New Roman" w:hAnsi="Times New Roman"/>
          <w:b/>
          <w:sz w:val="28"/>
          <w:szCs w:val="28"/>
        </w:rPr>
        <w:t>униципального бюджетного дошкольного образовательного учреждения детск</w:t>
      </w:r>
      <w:r>
        <w:rPr>
          <w:rFonts w:ascii="Times New Roman" w:hAnsi="Times New Roman"/>
          <w:b/>
          <w:sz w:val="28"/>
          <w:szCs w:val="28"/>
        </w:rPr>
        <w:t>ого</w:t>
      </w:r>
      <w:r w:rsidRPr="009C56CC">
        <w:rPr>
          <w:rFonts w:ascii="Times New Roman" w:hAnsi="Times New Roman"/>
          <w:b/>
          <w:sz w:val="28"/>
          <w:szCs w:val="28"/>
        </w:rPr>
        <w:t xml:space="preserve"> сад</w:t>
      </w:r>
      <w:r>
        <w:rPr>
          <w:rFonts w:ascii="Times New Roman" w:hAnsi="Times New Roman"/>
          <w:b/>
          <w:sz w:val="28"/>
          <w:szCs w:val="28"/>
        </w:rPr>
        <w:t>а</w:t>
      </w:r>
      <w:r w:rsidRPr="009C56CC">
        <w:rPr>
          <w:rFonts w:ascii="Times New Roman" w:hAnsi="Times New Roman"/>
          <w:b/>
          <w:sz w:val="28"/>
          <w:szCs w:val="28"/>
        </w:rPr>
        <w:t xml:space="preserve"> «</w:t>
      </w:r>
      <w:r>
        <w:rPr>
          <w:rFonts w:ascii="Times New Roman" w:hAnsi="Times New Roman"/>
          <w:b/>
          <w:sz w:val="28"/>
          <w:szCs w:val="28"/>
        </w:rPr>
        <w:t>Ромашка</w:t>
      </w:r>
      <w:r w:rsidRPr="009C56CC">
        <w:rPr>
          <w:rFonts w:ascii="Times New Roman" w:hAnsi="Times New Roman"/>
          <w:b/>
          <w:sz w:val="28"/>
          <w:szCs w:val="28"/>
        </w:rPr>
        <w:t xml:space="preserve">» села </w:t>
      </w:r>
      <w:proofErr w:type="spellStart"/>
      <w:r>
        <w:rPr>
          <w:rFonts w:ascii="Times New Roman" w:hAnsi="Times New Roman"/>
          <w:b/>
          <w:sz w:val="28"/>
          <w:szCs w:val="28"/>
        </w:rPr>
        <w:t>Хурада</w:t>
      </w:r>
      <w:proofErr w:type="spellEnd"/>
      <w:r w:rsidRPr="009C56CC">
        <w:rPr>
          <w:rFonts w:ascii="Times New Roman" w:hAnsi="Times New Roman"/>
          <w:b/>
          <w:sz w:val="28"/>
          <w:szCs w:val="28"/>
        </w:rPr>
        <w:t xml:space="preserve"> </w:t>
      </w:r>
      <w:proofErr w:type="spellStart"/>
      <w:r w:rsidRPr="009C56CC">
        <w:rPr>
          <w:rFonts w:ascii="Times New Roman" w:hAnsi="Times New Roman"/>
          <w:b/>
          <w:sz w:val="28"/>
          <w:szCs w:val="28"/>
        </w:rPr>
        <w:t>Алькеевского</w:t>
      </w:r>
      <w:proofErr w:type="spellEnd"/>
      <w:r w:rsidRPr="009C56CC">
        <w:rPr>
          <w:rFonts w:ascii="Times New Roman" w:hAnsi="Times New Roman"/>
          <w:b/>
          <w:sz w:val="28"/>
          <w:szCs w:val="28"/>
        </w:rPr>
        <w:t xml:space="preserve"> муниципального района Республики Татарстан,</w:t>
      </w:r>
      <w:r w:rsidRPr="00D32762">
        <w:rPr>
          <w:rFonts w:ascii="Times New Roman" w:hAnsi="Times New Roman"/>
          <w:sz w:val="28"/>
          <w:szCs w:val="28"/>
        </w:rPr>
        <w:t xml:space="preserve"> далее именуемого – Учреждение.</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1.2. Наименование Учреждения:</w:t>
      </w:r>
    </w:p>
    <w:p w:rsidR="00886308" w:rsidRPr="00D32762" w:rsidRDefault="00886308" w:rsidP="00886308">
      <w:pPr>
        <w:tabs>
          <w:tab w:val="center" w:pos="1891"/>
        </w:tabs>
        <w:spacing w:after="0" w:line="240" w:lineRule="auto"/>
        <w:ind w:firstLine="709"/>
        <w:jc w:val="both"/>
        <w:rPr>
          <w:rFonts w:ascii="Times New Roman" w:hAnsi="Times New Roman"/>
          <w:sz w:val="28"/>
          <w:szCs w:val="28"/>
        </w:rPr>
      </w:pPr>
      <w:r w:rsidRPr="00D32762">
        <w:rPr>
          <w:rFonts w:ascii="Times New Roman" w:hAnsi="Times New Roman"/>
          <w:sz w:val="28"/>
          <w:szCs w:val="28"/>
        </w:rPr>
        <w:t>1.2.1. На русском языке:</w:t>
      </w:r>
    </w:p>
    <w:p w:rsidR="00886308" w:rsidRDefault="00886308" w:rsidP="00886308">
      <w:pPr>
        <w:spacing w:after="0" w:line="240" w:lineRule="auto"/>
        <w:ind w:firstLine="709"/>
        <w:jc w:val="both"/>
        <w:rPr>
          <w:rFonts w:ascii="Times New Roman" w:hAnsi="Times New Roman"/>
          <w:b/>
          <w:sz w:val="28"/>
          <w:szCs w:val="28"/>
        </w:rPr>
      </w:pPr>
      <w:r w:rsidRPr="00D32762">
        <w:rPr>
          <w:rFonts w:ascii="Times New Roman" w:hAnsi="Times New Roman"/>
          <w:sz w:val="28"/>
          <w:szCs w:val="28"/>
        </w:rPr>
        <w:t>полное наименование:</w:t>
      </w:r>
      <w:r w:rsidRPr="00744F9A">
        <w:rPr>
          <w:rFonts w:ascii="Times New Roman" w:hAnsi="Times New Roman"/>
          <w:b/>
          <w:sz w:val="28"/>
          <w:szCs w:val="28"/>
        </w:rPr>
        <w:t xml:space="preserve"> </w:t>
      </w:r>
      <w:r>
        <w:rPr>
          <w:rFonts w:ascii="Times New Roman" w:hAnsi="Times New Roman"/>
          <w:b/>
          <w:sz w:val="28"/>
          <w:szCs w:val="28"/>
        </w:rPr>
        <w:t>М</w:t>
      </w:r>
      <w:r w:rsidRPr="009C56CC">
        <w:rPr>
          <w:rFonts w:ascii="Times New Roman" w:hAnsi="Times New Roman"/>
          <w:b/>
          <w:sz w:val="28"/>
          <w:szCs w:val="28"/>
        </w:rPr>
        <w:t>униципально</w:t>
      </w:r>
      <w:r>
        <w:rPr>
          <w:rFonts w:ascii="Times New Roman" w:hAnsi="Times New Roman"/>
          <w:b/>
          <w:sz w:val="28"/>
          <w:szCs w:val="28"/>
        </w:rPr>
        <w:t>е</w:t>
      </w:r>
      <w:r w:rsidRPr="009C56CC">
        <w:rPr>
          <w:rFonts w:ascii="Times New Roman" w:hAnsi="Times New Roman"/>
          <w:b/>
          <w:sz w:val="28"/>
          <w:szCs w:val="28"/>
        </w:rPr>
        <w:t xml:space="preserve"> бюджетно</w:t>
      </w:r>
      <w:r>
        <w:rPr>
          <w:rFonts w:ascii="Times New Roman" w:hAnsi="Times New Roman"/>
          <w:b/>
          <w:sz w:val="28"/>
          <w:szCs w:val="28"/>
        </w:rPr>
        <w:t>е</w:t>
      </w:r>
      <w:r w:rsidRPr="009C56CC">
        <w:rPr>
          <w:rFonts w:ascii="Times New Roman" w:hAnsi="Times New Roman"/>
          <w:b/>
          <w:sz w:val="28"/>
          <w:szCs w:val="28"/>
        </w:rPr>
        <w:t xml:space="preserve"> дошкольно</w:t>
      </w:r>
      <w:r>
        <w:rPr>
          <w:rFonts w:ascii="Times New Roman" w:hAnsi="Times New Roman"/>
          <w:b/>
          <w:sz w:val="28"/>
          <w:szCs w:val="28"/>
        </w:rPr>
        <w:t>е</w:t>
      </w:r>
      <w:r w:rsidRPr="009C56CC">
        <w:rPr>
          <w:rFonts w:ascii="Times New Roman" w:hAnsi="Times New Roman"/>
          <w:b/>
          <w:sz w:val="28"/>
          <w:szCs w:val="28"/>
        </w:rPr>
        <w:t xml:space="preserve"> образовательно</w:t>
      </w:r>
      <w:r>
        <w:rPr>
          <w:rFonts w:ascii="Times New Roman" w:hAnsi="Times New Roman"/>
          <w:b/>
          <w:sz w:val="28"/>
          <w:szCs w:val="28"/>
        </w:rPr>
        <w:t>е</w:t>
      </w:r>
      <w:r w:rsidRPr="009C56CC">
        <w:rPr>
          <w:rFonts w:ascii="Times New Roman" w:hAnsi="Times New Roman"/>
          <w:b/>
          <w:sz w:val="28"/>
          <w:szCs w:val="28"/>
        </w:rPr>
        <w:t xml:space="preserve"> учреждени</w:t>
      </w:r>
      <w:r>
        <w:rPr>
          <w:rFonts w:ascii="Times New Roman" w:hAnsi="Times New Roman"/>
          <w:b/>
          <w:sz w:val="28"/>
          <w:szCs w:val="28"/>
        </w:rPr>
        <w:t>е</w:t>
      </w:r>
      <w:r w:rsidRPr="009C56CC">
        <w:rPr>
          <w:rFonts w:ascii="Times New Roman" w:hAnsi="Times New Roman"/>
          <w:b/>
          <w:sz w:val="28"/>
          <w:szCs w:val="28"/>
        </w:rPr>
        <w:t xml:space="preserve"> детск</w:t>
      </w:r>
      <w:r>
        <w:rPr>
          <w:rFonts w:ascii="Times New Roman" w:hAnsi="Times New Roman"/>
          <w:b/>
          <w:sz w:val="28"/>
          <w:szCs w:val="28"/>
        </w:rPr>
        <w:t>ий</w:t>
      </w:r>
      <w:r w:rsidRPr="009C56CC">
        <w:rPr>
          <w:rFonts w:ascii="Times New Roman" w:hAnsi="Times New Roman"/>
          <w:b/>
          <w:sz w:val="28"/>
          <w:szCs w:val="28"/>
        </w:rPr>
        <w:t xml:space="preserve"> сад «</w:t>
      </w:r>
      <w:r>
        <w:rPr>
          <w:rFonts w:ascii="Times New Roman" w:hAnsi="Times New Roman"/>
          <w:b/>
          <w:sz w:val="28"/>
          <w:szCs w:val="28"/>
        </w:rPr>
        <w:t>Ромашка</w:t>
      </w:r>
      <w:r w:rsidRPr="009C56CC">
        <w:rPr>
          <w:rFonts w:ascii="Times New Roman" w:hAnsi="Times New Roman"/>
          <w:b/>
          <w:sz w:val="28"/>
          <w:szCs w:val="28"/>
        </w:rPr>
        <w:t xml:space="preserve">» села </w:t>
      </w:r>
      <w:proofErr w:type="spellStart"/>
      <w:r>
        <w:rPr>
          <w:rFonts w:ascii="Times New Roman" w:hAnsi="Times New Roman"/>
          <w:b/>
          <w:sz w:val="28"/>
          <w:szCs w:val="28"/>
        </w:rPr>
        <w:t>Хурада</w:t>
      </w:r>
      <w:proofErr w:type="spellEnd"/>
      <w:r w:rsidRPr="009C56CC">
        <w:rPr>
          <w:rFonts w:ascii="Times New Roman" w:hAnsi="Times New Roman"/>
          <w:b/>
          <w:sz w:val="28"/>
          <w:szCs w:val="28"/>
        </w:rPr>
        <w:t xml:space="preserve"> </w:t>
      </w:r>
      <w:proofErr w:type="spellStart"/>
      <w:r w:rsidRPr="009C56CC">
        <w:rPr>
          <w:rFonts w:ascii="Times New Roman" w:hAnsi="Times New Roman"/>
          <w:b/>
          <w:sz w:val="28"/>
          <w:szCs w:val="28"/>
        </w:rPr>
        <w:t>Алькеевского</w:t>
      </w:r>
      <w:proofErr w:type="spellEnd"/>
      <w:r w:rsidRPr="009C56CC">
        <w:rPr>
          <w:rFonts w:ascii="Times New Roman" w:hAnsi="Times New Roman"/>
          <w:b/>
          <w:sz w:val="28"/>
          <w:szCs w:val="28"/>
        </w:rPr>
        <w:t xml:space="preserve"> муниципального района Республики Татарстан</w:t>
      </w:r>
      <w:r w:rsidRPr="00D32762">
        <w:rPr>
          <w:rFonts w:ascii="Times New Roman" w:hAnsi="Times New Roman"/>
          <w:sz w:val="28"/>
          <w:szCs w:val="28"/>
        </w:rPr>
        <w:t xml:space="preserve"> </w:t>
      </w:r>
    </w:p>
    <w:p w:rsidR="00886308" w:rsidRPr="009C56CC" w:rsidRDefault="00886308" w:rsidP="00886308">
      <w:pPr>
        <w:spacing w:after="0" w:line="240" w:lineRule="auto"/>
        <w:ind w:firstLine="709"/>
        <w:jc w:val="both"/>
        <w:rPr>
          <w:rFonts w:ascii="Times New Roman" w:hAnsi="Times New Roman"/>
          <w:b/>
          <w:sz w:val="28"/>
          <w:szCs w:val="28"/>
        </w:rPr>
      </w:pPr>
      <w:r w:rsidRPr="00D32762">
        <w:rPr>
          <w:rFonts w:ascii="Times New Roman" w:hAnsi="Times New Roman"/>
          <w:sz w:val="28"/>
          <w:szCs w:val="28"/>
        </w:rPr>
        <w:t xml:space="preserve">сокращенное </w:t>
      </w:r>
      <w:r>
        <w:rPr>
          <w:rFonts w:ascii="Times New Roman" w:hAnsi="Times New Roman"/>
          <w:sz w:val="28"/>
          <w:szCs w:val="28"/>
        </w:rPr>
        <w:t xml:space="preserve">на русском языке </w:t>
      </w:r>
      <w:r w:rsidRPr="00D32762">
        <w:rPr>
          <w:rFonts w:ascii="Times New Roman" w:hAnsi="Times New Roman"/>
          <w:sz w:val="28"/>
          <w:szCs w:val="28"/>
        </w:rPr>
        <w:t xml:space="preserve">наименование: </w:t>
      </w:r>
      <w:r w:rsidRPr="009C56CC">
        <w:rPr>
          <w:rFonts w:ascii="Times New Roman" w:hAnsi="Times New Roman"/>
          <w:b/>
          <w:sz w:val="28"/>
          <w:szCs w:val="28"/>
        </w:rPr>
        <w:t>детский сад «</w:t>
      </w:r>
      <w:r>
        <w:rPr>
          <w:rFonts w:ascii="Times New Roman" w:hAnsi="Times New Roman"/>
          <w:b/>
          <w:sz w:val="28"/>
          <w:szCs w:val="28"/>
        </w:rPr>
        <w:t xml:space="preserve">Ромашка»  села </w:t>
      </w:r>
      <w:proofErr w:type="spellStart"/>
      <w:r>
        <w:rPr>
          <w:rFonts w:ascii="Times New Roman" w:hAnsi="Times New Roman"/>
          <w:b/>
          <w:sz w:val="28"/>
          <w:szCs w:val="28"/>
        </w:rPr>
        <w:t>Хурада</w:t>
      </w:r>
      <w:proofErr w:type="spellEnd"/>
      <w:r>
        <w:rPr>
          <w:rFonts w:ascii="Times New Roman" w:hAnsi="Times New Roman"/>
          <w:b/>
          <w:sz w:val="28"/>
          <w:szCs w:val="28"/>
        </w:rPr>
        <w:t>.</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1.2.2.На татарском языке:</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полное наимен</w:t>
      </w:r>
      <w:r>
        <w:rPr>
          <w:rFonts w:ascii="Times New Roman" w:hAnsi="Times New Roman"/>
          <w:sz w:val="28"/>
          <w:szCs w:val="28"/>
        </w:rPr>
        <w:t xml:space="preserve">ование: </w:t>
      </w:r>
      <w:r w:rsidRPr="009C56CC">
        <w:rPr>
          <w:rFonts w:ascii="Times New Roman" w:hAnsi="Times New Roman"/>
          <w:b/>
          <w:sz w:val="28"/>
          <w:szCs w:val="28"/>
        </w:rPr>
        <w:t xml:space="preserve">Татарстан </w:t>
      </w:r>
      <w:proofErr w:type="spellStart"/>
      <w:r w:rsidRPr="009C56CC">
        <w:rPr>
          <w:rFonts w:ascii="Times New Roman" w:hAnsi="Times New Roman"/>
          <w:b/>
          <w:sz w:val="28"/>
          <w:szCs w:val="28"/>
        </w:rPr>
        <w:t>Республикасы</w:t>
      </w:r>
      <w:proofErr w:type="spellEnd"/>
      <w:r w:rsidRPr="009C56CC">
        <w:rPr>
          <w:rFonts w:ascii="Times New Roman" w:hAnsi="Times New Roman"/>
          <w:b/>
          <w:sz w:val="28"/>
          <w:szCs w:val="28"/>
        </w:rPr>
        <w:t xml:space="preserve"> </w:t>
      </w:r>
      <w:r w:rsidRPr="009C56CC">
        <w:rPr>
          <w:rFonts w:ascii="Times New Roman" w:hAnsi="Times New Roman"/>
          <w:b/>
          <w:sz w:val="28"/>
          <w:szCs w:val="28"/>
          <w:lang w:val="tt-RU"/>
        </w:rPr>
        <w:t>Ә</w:t>
      </w:r>
      <w:proofErr w:type="spellStart"/>
      <w:r w:rsidRPr="009C56CC">
        <w:rPr>
          <w:rFonts w:ascii="Times New Roman" w:hAnsi="Times New Roman"/>
          <w:b/>
          <w:sz w:val="28"/>
          <w:szCs w:val="28"/>
        </w:rPr>
        <w:t>лки</w:t>
      </w:r>
      <w:proofErr w:type="spellEnd"/>
      <w:r w:rsidRPr="009C56CC">
        <w:rPr>
          <w:rFonts w:ascii="Times New Roman" w:hAnsi="Times New Roman"/>
          <w:b/>
          <w:sz w:val="28"/>
          <w:szCs w:val="28"/>
        </w:rPr>
        <w:t xml:space="preserve"> </w:t>
      </w:r>
      <w:proofErr w:type="spellStart"/>
      <w:r w:rsidRPr="009C56CC">
        <w:rPr>
          <w:rFonts w:ascii="Times New Roman" w:hAnsi="Times New Roman"/>
          <w:b/>
          <w:sz w:val="28"/>
          <w:szCs w:val="28"/>
        </w:rPr>
        <w:t>муниципаль</w:t>
      </w:r>
      <w:proofErr w:type="spellEnd"/>
      <w:r w:rsidRPr="009C56CC">
        <w:rPr>
          <w:rFonts w:ascii="Times New Roman" w:hAnsi="Times New Roman"/>
          <w:b/>
          <w:sz w:val="28"/>
          <w:szCs w:val="28"/>
        </w:rPr>
        <w:t xml:space="preserve"> </w:t>
      </w:r>
      <w:proofErr w:type="spellStart"/>
      <w:r w:rsidRPr="009C56CC">
        <w:rPr>
          <w:rFonts w:ascii="Times New Roman" w:hAnsi="Times New Roman"/>
          <w:b/>
          <w:sz w:val="28"/>
          <w:szCs w:val="28"/>
        </w:rPr>
        <w:t>районыны</w:t>
      </w:r>
      <w:proofErr w:type="spellEnd"/>
      <w:r w:rsidRPr="009C56CC">
        <w:rPr>
          <w:rFonts w:ascii="Times New Roman" w:hAnsi="Times New Roman"/>
          <w:b/>
          <w:sz w:val="28"/>
          <w:szCs w:val="28"/>
          <w:lang w:val="tt-RU"/>
        </w:rPr>
        <w:t>ң</w:t>
      </w:r>
      <w:r w:rsidRPr="009C56CC">
        <w:rPr>
          <w:rFonts w:ascii="Times New Roman" w:hAnsi="Times New Roman"/>
          <w:b/>
          <w:sz w:val="28"/>
          <w:szCs w:val="28"/>
        </w:rPr>
        <w:t xml:space="preserve"> </w:t>
      </w:r>
      <w:proofErr w:type="spellStart"/>
      <w:r>
        <w:rPr>
          <w:rFonts w:ascii="Times New Roman" w:hAnsi="Times New Roman"/>
          <w:b/>
          <w:sz w:val="28"/>
          <w:szCs w:val="28"/>
        </w:rPr>
        <w:t>Кората</w:t>
      </w:r>
      <w:proofErr w:type="spellEnd"/>
      <w:r>
        <w:rPr>
          <w:rFonts w:ascii="Times New Roman" w:hAnsi="Times New Roman"/>
          <w:b/>
          <w:sz w:val="28"/>
          <w:szCs w:val="28"/>
        </w:rPr>
        <w:t xml:space="preserve"> </w:t>
      </w:r>
      <w:proofErr w:type="spellStart"/>
      <w:r w:rsidRPr="009C56CC">
        <w:rPr>
          <w:rFonts w:ascii="Times New Roman" w:hAnsi="Times New Roman"/>
          <w:b/>
          <w:sz w:val="28"/>
          <w:szCs w:val="28"/>
        </w:rPr>
        <w:t>авылы</w:t>
      </w:r>
      <w:r>
        <w:rPr>
          <w:rFonts w:ascii="Times New Roman" w:hAnsi="Times New Roman"/>
          <w:b/>
          <w:sz w:val="28"/>
          <w:szCs w:val="28"/>
        </w:rPr>
        <w:t>ны</w:t>
      </w:r>
      <w:proofErr w:type="spellEnd"/>
      <w:r>
        <w:rPr>
          <w:rFonts w:ascii="Times New Roman" w:hAnsi="Times New Roman"/>
          <w:b/>
          <w:sz w:val="28"/>
          <w:szCs w:val="28"/>
          <w:lang w:val="tt-RU"/>
        </w:rPr>
        <w:t>ң</w:t>
      </w:r>
      <w:r w:rsidRPr="009C56CC">
        <w:rPr>
          <w:rFonts w:ascii="Times New Roman" w:hAnsi="Times New Roman"/>
          <w:b/>
          <w:sz w:val="28"/>
          <w:szCs w:val="28"/>
        </w:rPr>
        <w:t xml:space="preserve"> ”</w:t>
      </w:r>
      <w:r>
        <w:rPr>
          <w:rFonts w:ascii="Times New Roman" w:hAnsi="Times New Roman"/>
          <w:b/>
          <w:sz w:val="28"/>
          <w:szCs w:val="28"/>
          <w:lang w:val="tt-RU"/>
        </w:rPr>
        <w:t>Ромашка</w:t>
      </w:r>
      <w:r w:rsidRPr="009C56CC">
        <w:rPr>
          <w:rFonts w:ascii="Times New Roman" w:hAnsi="Times New Roman"/>
          <w:b/>
          <w:sz w:val="28"/>
          <w:szCs w:val="28"/>
        </w:rPr>
        <w:t xml:space="preserve">” </w:t>
      </w:r>
      <w:proofErr w:type="spellStart"/>
      <w:r w:rsidRPr="009C56CC">
        <w:rPr>
          <w:rFonts w:ascii="Times New Roman" w:hAnsi="Times New Roman"/>
          <w:b/>
          <w:sz w:val="28"/>
          <w:szCs w:val="28"/>
        </w:rPr>
        <w:t>балалар</w:t>
      </w:r>
      <w:proofErr w:type="spellEnd"/>
      <w:r w:rsidRPr="009C56CC">
        <w:rPr>
          <w:rFonts w:ascii="Times New Roman" w:hAnsi="Times New Roman"/>
          <w:b/>
          <w:sz w:val="28"/>
          <w:szCs w:val="28"/>
        </w:rPr>
        <w:t xml:space="preserve"> </w:t>
      </w:r>
      <w:proofErr w:type="spellStart"/>
      <w:r w:rsidRPr="009C56CC">
        <w:rPr>
          <w:rFonts w:ascii="Times New Roman" w:hAnsi="Times New Roman"/>
          <w:b/>
          <w:sz w:val="28"/>
          <w:szCs w:val="28"/>
        </w:rPr>
        <w:t>бакчасы</w:t>
      </w:r>
      <w:proofErr w:type="spellEnd"/>
      <w:r w:rsidRPr="009C56CC">
        <w:rPr>
          <w:rFonts w:ascii="Times New Roman" w:hAnsi="Times New Roman"/>
          <w:b/>
          <w:sz w:val="28"/>
          <w:szCs w:val="28"/>
        </w:rPr>
        <w:t xml:space="preserve"> </w:t>
      </w:r>
      <w:proofErr w:type="spellStart"/>
      <w:r w:rsidRPr="009C56CC">
        <w:rPr>
          <w:rFonts w:ascii="Times New Roman" w:hAnsi="Times New Roman"/>
          <w:b/>
          <w:sz w:val="28"/>
          <w:szCs w:val="28"/>
        </w:rPr>
        <w:t>муниципаль</w:t>
      </w:r>
      <w:proofErr w:type="spellEnd"/>
      <w:r w:rsidRPr="009C56CC">
        <w:rPr>
          <w:rFonts w:ascii="Times New Roman" w:hAnsi="Times New Roman"/>
          <w:b/>
          <w:sz w:val="28"/>
          <w:szCs w:val="28"/>
        </w:rPr>
        <w:t xml:space="preserve"> бюджет м</w:t>
      </w:r>
      <w:r w:rsidRPr="009C56CC">
        <w:rPr>
          <w:rFonts w:ascii="Times New Roman" w:hAnsi="Times New Roman"/>
          <w:b/>
          <w:sz w:val="28"/>
          <w:szCs w:val="28"/>
          <w:lang w:val="tt-RU"/>
        </w:rPr>
        <w:t>ә</w:t>
      </w:r>
      <w:r w:rsidRPr="009C56CC">
        <w:rPr>
          <w:rFonts w:ascii="Times New Roman" w:hAnsi="Times New Roman"/>
          <w:b/>
          <w:sz w:val="28"/>
          <w:szCs w:val="28"/>
        </w:rPr>
        <w:t>кт</w:t>
      </w:r>
      <w:r w:rsidRPr="009C56CC">
        <w:rPr>
          <w:rFonts w:ascii="Times New Roman" w:hAnsi="Times New Roman"/>
          <w:b/>
          <w:sz w:val="28"/>
          <w:szCs w:val="28"/>
          <w:lang w:val="tt-RU"/>
        </w:rPr>
        <w:t>ә</w:t>
      </w:r>
      <w:proofErr w:type="spellStart"/>
      <w:r w:rsidRPr="009C56CC">
        <w:rPr>
          <w:rFonts w:ascii="Times New Roman" w:hAnsi="Times New Roman"/>
          <w:b/>
          <w:sz w:val="28"/>
          <w:szCs w:val="28"/>
        </w:rPr>
        <w:t>пк</w:t>
      </w:r>
      <w:proofErr w:type="spellEnd"/>
      <w:r w:rsidRPr="009C56CC">
        <w:rPr>
          <w:rFonts w:ascii="Times New Roman" w:hAnsi="Times New Roman"/>
          <w:b/>
          <w:sz w:val="28"/>
          <w:szCs w:val="28"/>
          <w:lang w:val="tt-RU"/>
        </w:rPr>
        <w:t>ә</w:t>
      </w:r>
      <w:r w:rsidRPr="009C56CC">
        <w:rPr>
          <w:rFonts w:ascii="Times New Roman" w:hAnsi="Times New Roman"/>
          <w:b/>
          <w:sz w:val="28"/>
          <w:szCs w:val="28"/>
        </w:rPr>
        <w:t>ч</w:t>
      </w:r>
      <w:r w:rsidRPr="009C56CC">
        <w:rPr>
          <w:rFonts w:ascii="Times New Roman" w:hAnsi="Times New Roman"/>
          <w:b/>
          <w:sz w:val="28"/>
          <w:szCs w:val="28"/>
          <w:lang w:val="tt-RU"/>
        </w:rPr>
        <w:t>ә</w:t>
      </w:r>
      <w:r w:rsidRPr="009C56CC">
        <w:rPr>
          <w:rFonts w:ascii="Times New Roman" w:hAnsi="Times New Roman"/>
          <w:b/>
          <w:sz w:val="28"/>
          <w:szCs w:val="28"/>
        </w:rPr>
        <w:t xml:space="preserve"> </w:t>
      </w:r>
      <w:proofErr w:type="spellStart"/>
      <w:r w:rsidRPr="009C56CC">
        <w:rPr>
          <w:rFonts w:ascii="Times New Roman" w:hAnsi="Times New Roman"/>
          <w:b/>
          <w:sz w:val="28"/>
          <w:szCs w:val="28"/>
        </w:rPr>
        <w:t>белем</w:t>
      </w:r>
      <w:proofErr w:type="spellEnd"/>
      <w:r w:rsidRPr="009C56CC">
        <w:rPr>
          <w:rFonts w:ascii="Times New Roman" w:hAnsi="Times New Roman"/>
          <w:b/>
          <w:sz w:val="28"/>
          <w:szCs w:val="28"/>
        </w:rPr>
        <w:t xml:space="preserve"> </w:t>
      </w:r>
      <w:proofErr w:type="spellStart"/>
      <w:r w:rsidRPr="009C56CC">
        <w:rPr>
          <w:rFonts w:ascii="Times New Roman" w:hAnsi="Times New Roman"/>
          <w:b/>
          <w:sz w:val="28"/>
          <w:szCs w:val="28"/>
        </w:rPr>
        <w:t>бир</w:t>
      </w:r>
      <w:proofErr w:type="spellEnd"/>
      <w:r w:rsidRPr="009C56CC">
        <w:rPr>
          <w:rFonts w:ascii="Times New Roman" w:hAnsi="Times New Roman"/>
          <w:b/>
          <w:sz w:val="28"/>
          <w:szCs w:val="28"/>
          <w:lang w:val="tt-RU"/>
        </w:rPr>
        <w:t>ү</w:t>
      </w:r>
      <w:r w:rsidRPr="009C56CC">
        <w:rPr>
          <w:rFonts w:ascii="Times New Roman" w:hAnsi="Times New Roman"/>
          <w:b/>
          <w:sz w:val="28"/>
          <w:szCs w:val="28"/>
        </w:rPr>
        <w:t xml:space="preserve"> </w:t>
      </w:r>
      <w:proofErr w:type="spellStart"/>
      <w:r w:rsidRPr="009C56CC">
        <w:rPr>
          <w:rFonts w:ascii="Times New Roman" w:hAnsi="Times New Roman"/>
          <w:b/>
          <w:sz w:val="28"/>
          <w:szCs w:val="28"/>
        </w:rPr>
        <w:t>учреждениесе</w:t>
      </w:r>
      <w:proofErr w:type="spellEnd"/>
      <w:r w:rsidRPr="00D32762">
        <w:rPr>
          <w:rFonts w:ascii="Times New Roman" w:hAnsi="Times New Roman"/>
          <w:sz w:val="28"/>
          <w:szCs w:val="28"/>
        </w:rPr>
        <w:t>.</w:t>
      </w:r>
    </w:p>
    <w:p w:rsidR="00886308" w:rsidRDefault="00886308" w:rsidP="00886308">
      <w:pPr>
        <w:spacing w:after="0" w:line="240" w:lineRule="auto"/>
        <w:ind w:firstLine="709"/>
        <w:jc w:val="both"/>
        <w:rPr>
          <w:rFonts w:ascii="Times New Roman" w:hAnsi="Times New Roman"/>
          <w:sz w:val="28"/>
          <w:szCs w:val="28"/>
          <w:lang w:val="tt-RU"/>
        </w:rPr>
      </w:pPr>
      <w:r w:rsidRPr="00D32762">
        <w:rPr>
          <w:rFonts w:ascii="Times New Roman" w:hAnsi="Times New Roman"/>
          <w:sz w:val="28"/>
          <w:szCs w:val="28"/>
        </w:rPr>
        <w:t xml:space="preserve">сокращенное наименование: </w:t>
      </w:r>
      <w:r>
        <w:rPr>
          <w:rFonts w:ascii="Times New Roman" w:hAnsi="Times New Roman"/>
          <w:b/>
          <w:sz w:val="28"/>
          <w:szCs w:val="28"/>
          <w:lang w:val="tt-RU"/>
        </w:rPr>
        <w:t>Кората</w:t>
      </w:r>
      <w:r w:rsidRPr="009C56CC">
        <w:rPr>
          <w:rFonts w:ascii="Times New Roman" w:hAnsi="Times New Roman"/>
          <w:b/>
          <w:sz w:val="28"/>
          <w:szCs w:val="28"/>
        </w:rPr>
        <w:t xml:space="preserve"> </w:t>
      </w:r>
      <w:proofErr w:type="spellStart"/>
      <w:r w:rsidRPr="009C56CC">
        <w:rPr>
          <w:rFonts w:ascii="Times New Roman" w:hAnsi="Times New Roman"/>
          <w:b/>
          <w:sz w:val="28"/>
          <w:szCs w:val="28"/>
        </w:rPr>
        <w:t>авылыны</w:t>
      </w:r>
      <w:proofErr w:type="spellEnd"/>
      <w:r w:rsidRPr="009C56CC">
        <w:rPr>
          <w:rFonts w:ascii="Times New Roman" w:hAnsi="Times New Roman"/>
          <w:b/>
          <w:sz w:val="28"/>
          <w:szCs w:val="28"/>
          <w:lang w:val="tt-RU"/>
        </w:rPr>
        <w:t>ң</w:t>
      </w:r>
      <w:r w:rsidRPr="009C56CC">
        <w:rPr>
          <w:rFonts w:ascii="Times New Roman" w:hAnsi="Times New Roman"/>
          <w:b/>
          <w:sz w:val="28"/>
          <w:szCs w:val="28"/>
        </w:rPr>
        <w:t xml:space="preserve"> ”</w:t>
      </w:r>
      <w:r>
        <w:rPr>
          <w:rFonts w:ascii="Times New Roman" w:hAnsi="Times New Roman"/>
          <w:b/>
          <w:sz w:val="28"/>
          <w:szCs w:val="28"/>
          <w:lang w:val="tt-RU"/>
        </w:rPr>
        <w:t>Ромашка</w:t>
      </w:r>
      <w:r w:rsidRPr="009C56CC">
        <w:rPr>
          <w:rFonts w:ascii="Times New Roman" w:hAnsi="Times New Roman"/>
          <w:b/>
          <w:sz w:val="28"/>
          <w:szCs w:val="28"/>
        </w:rPr>
        <w:t xml:space="preserve">” </w:t>
      </w:r>
      <w:proofErr w:type="spellStart"/>
      <w:r w:rsidRPr="009C56CC">
        <w:rPr>
          <w:rFonts w:ascii="Times New Roman" w:hAnsi="Times New Roman"/>
          <w:b/>
          <w:sz w:val="28"/>
          <w:szCs w:val="28"/>
        </w:rPr>
        <w:t>балалар</w:t>
      </w:r>
      <w:proofErr w:type="spellEnd"/>
      <w:r w:rsidRPr="009C56CC">
        <w:rPr>
          <w:rFonts w:ascii="Times New Roman" w:hAnsi="Times New Roman"/>
          <w:b/>
          <w:sz w:val="28"/>
          <w:szCs w:val="28"/>
          <w:lang w:val="tt-RU"/>
        </w:rPr>
        <w:t xml:space="preserve"> </w:t>
      </w:r>
      <w:proofErr w:type="spellStart"/>
      <w:r w:rsidRPr="009C56CC">
        <w:rPr>
          <w:rFonts w:ascii="Times New Roman" w:hAnsi="Times New Roman"/>
          <w:b/>
          <w:sz w:val="28"/>
          <w:szCs w:val="28"/>
        </w:rPr>
        <w:t>бакчасы</w:t>
      </w:r>
      <w:proofErr w:type="spellEnd"/>
      <w:r w:rsidRPr="00D32762">
        <w:rPr>
          <w:rFonts w:ascii="Times New Roman" w:hAnsi="Times New Roman"/>
          <w:sz w:val="28"/>
          <w:szCs w:val="28"/>
        </w:rPr>
        <w:t>.</w:t>
      </w:r>
      <w:r>
        <w:rPr>
          <w:rFonts w:ascii="Times New Roman" w:hAnsi="Times New Roman"/>
          <w:sz w:val="28"/>
          <w:szCs w:val="28"/>
        </w:rPr>
        <w:t xml:space="preserve"> </w:t>
      </w:r>
    </w:p>
    <w:p w:rsidR="00886308" w:rsidRPr="00744F9A" w:rsidRDefault="00886308" w:rsidP="00886308">
      <w:pPr>
        <w:spacing w:after="0" w:line="240" w:lineRule="auto"/>
        <w:ind w:firstLine="709"/>
        <w:jc w:val="both"/>
        <w:rPr>
          <w:rFonts w:ascii="Times New Roman" w:hAnsi="Times New Roman"/>
          <w:b/>
          <w:sz w:val="28"/>
          <w:szCs w:val="28"/>
          <w:lang w:val="tt-RU"/>
        </w:rPr>
      </w:pPr>
      <w:r w:rsidRPr="009C56CC">
        <w:rPr>
          <w:rFonts w:ascii="Times New Roman" w:hAnsi="Times New Roman"/>
          <w:sz w:val="28"/>
          <w:szCs w:val="28"/>
        </w:rPr>
        <w:t>1.3.</w:t>
      </w:r>
      <w:r>
        <w:rPr>
          <w:rFonts w:ascii="Times New Roman" w:hAnsi="Times New Roman"/>
          <w:sz w:val="28"/>
          <w:szCs w:val="28"/>
        </w:rPr>
        <w:t xml:space="preserve">Организационно-правовая форма  Учреждения – </w:t>
      </w:r>
      <w:r>
        <w:rPr>
          <w:rFonts w:ascii="Times New Roman" w:hAnsi="Times New Roman"/>
          <w:b/>
          <w:sz w:val="28"/>
          <w:szCs w:val="28"/>
          <w:lang w:val="tt-RU"/>
        </w:rPr>
        <w:t xml:space="preserve"> </w:t>
      </w:r>
    </w:p>
    <w:p w:rsidR="00886308" w:rsidRPr="00744F9A" w:rsidRDefault="00886308" w:rsidP="00886308">
      <w:pPr>
        <w:spacing w:after="0" w:line="240" w:lineRule="auto"/>
        <w:ind w:firstLine="709"/>
        <w:jc w:val="both"/>
        <w:rPr>
          <w:rFonts w:ascii="Times New Roman" w:hAnsi="Times New Roman"/>
          <w:b/>
          <w:sz w:val="28"/>
          <w:szCs w:val="28"/>
        </w:rPr>
      </w:pPr>
      <w:r>
        <w:rPr>
          <w:rFonts w:ascii="Times New Roman" w:hAnsi="Times New Roman"/>
          <w:sz w:val="28"/>
          <w:szCs w:val="28"/>
        </w:rPr>
        <w:t>Тип Учреждения</w:t>
      </w:r>
      <w:r>
        <w:rPr>
          <w:rFonts w:ascii="Times New Roman" w:hAnsi="Times New Roman"/>
          <w:sz w:val="28"/>
          <w:szCs w:val="28"/>
          <w:lang w:val="tt-RU"/>
        </w:rPr>
        <w:t xml:space="preserve"> </w:t>
      </w:r>
      <w:r w:rsidRPr="00744F9A">
        <w:rPr>
          <w:rFonts w:ascii="Times New Roman" w:hAnsi="Times New Roman"/>
          <w:b/>
          <w:sz w:val="28"/>
          <w:szCs w:val="28"/>
        </w:rPr>
        <w:t>- бюджетное дошкольное образовательное учреждение;</w:t>
      </w:r>
    </w:p>
    <w:p w:rsidR="00886308" w:rsidRPr="00F659CE" w:rsidRDefault="00886308" w:rsidP="00886308">
      <w:pPr>
        <w:spacing w:after="0" w:line="240" w:lineRule="auto"/>
        <w:ind w:firstLine="709"/>
        <w:jc w:val="both"/>
        <w:rPr>
          <w:rFonts w:ascii="Times New Roman" w:hAnsi="Times New Roman"/>
          <w:sz w:val="28"/>
          <w:szCs w:val="28"/>
        </w:rPr>
      </w:pPr>
      <w:r>
        <w:rPr>
          <w:rFonts w:ascii="Times New Roman" w:hAnsi="Times New Roman"/>
          <w:sz w:val="28"/>
          <w:szCs w:val="28"/>
        </w:rPr>
        <w:t xml:space="preserve">Вид Учреждения - </w:t>
      </w:r>
      <w:r w:rsidRPr="00744F9A">
        <w:rPr>
          <w:rFonts w:ascii="Times New Roman" w:hAnsi="Times New Roman"/>
          <w:b/>
          <w:sz w:val="28"/>
          <w:szCs w:val="28"/>
        </w:rPr>
        <w:t>детский сад</w:t>
      </w:r>
      <w:r>
        <w:rPr>
          <w:rFonts w:ascii="Times New Roman" w:hAnsi="Times New Roman"/>
          <w:sz w:val="28"/>
          <w:szCs w:val="28"/>
        </w:rPr>
        <w:t>.</w:t>
      </w:r>
    </w:p>
    <w:p w:rsidR="00886308" w:rsidRPr="00D32762" w:rsidRDefault="00886308" w:rsidP="00886308">
      <w:pPr>
        <w:spacing w:after="0" w:line="240" w:lineRule="auto"/>
        <w:ind w:firstLine="709"/>
        <w:jc w:val="both"/>
        <w:rPr>
          <w:rFonts w:ascii="Times New Roman" w:hAnsi="Times New Roman"/>
          <w:sz w:val="28"/>
          <w:szCs w:val="28"/>
        </w:rPr>
      </w:pPr>
      <w:r>
        <w:rPr>
          <w:rFonts w:ascii="Times New Roman" w:hAnsi="Times New Roman"/>
          <w:sz w:val="28"/>
          <w:szCs w:val="28"/>
        </w:rPr>
        <w:t>1.4</w:t>
      </w:r>
      <w:r w:rsidRPr="00D32762">
        <w:rPr>
          <w:rFonts w:ascii="Times New Roman" w:hAnsi="Times New Roman"/>
          <w:sz w:val="28"/>
          <w:szCs w:val="28"/>
        </w:rPr>
        <w:t>. Место нахождения Учреждения:</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юридический адрес Учреждения: 4228</w:t>
      </w:r>
      <w:r>
        <w:rPr>
          <w:rFonts w:ascii="Times New Roman" w:hAnsi="Times New Roman"/>
          <w:sz w:val="28"/>
          <w:szCs w:val="28"/>
          <w:lang w:val="tt-RU"/>
        </w:rPr>
        <w:t>98</w:t>
      </w:r>
      <w:r w:rsidRPr="00D32762">
        <w:rPr>
          <w:rFonts w:ascii="Times New Roman" w:hAnsi="Times New Roman"/>
          <w:sz w:val="28"/>
          <w:szCs w:val="28"/>
        </w:rPr>
        <w:t xml:space="preserve">, Республика Татарстан, </w:t>
      </w:r>
      <w:proofErr w:type="spellStart"/>
      <w:r w:rsidRPr="00D32762">
        <w:rPr>
          <w:rFonts w:ascii="Times New Roman" w:hAnsi="Times New Roman"/>
          <w:sz w:val="28"/>
          <w:szCs w:val="28"/>
        </w:rPr>
        <w:t>Алькеевский</w:t>
      </w:r>
      <w:proofErr w:type="spellEnd"/>
      <w:r w:rsidRPr="00D32762">
        <w:rPr>
          <w:rFonts w:ascii="Times New Roman" w:hAnsi="Times New Roman"/>
          <w:sz w:val="28"/>
          <w:szCs w:val="28"/>
        </w:rPr>
        <w:t xml:space="preserve"> </w:t>
      </w:r>
      <w:r>
        <w:rPr>
          <w:rFonts w:ascii="Times New Roman" w:hAnsi="Times New Roman"/>
          <w:sz w:val="28"/>
          <w:szCs w:val="28"/>
          <w:lang w:val="tt-RU"/>
        </w:rPr>
        <w:t xml:space="preserve">муниципальный </w:t>
      </w:r>
      <w:r w:rsidRPr="00D32762">
        <w:rPr>
          <w:rFonts w:ascii="Times New Roman" w:hAnsi="Times New Roman"/>
          <w:sz w:val="28"/>
          <w:szCs w:val="28"/>
        </w:rPr>
        <w:t xml:space="preserve">район, село </w:t>
      </w:r>
      <w:proofErr w:type="spellStart"/>
      <w:r>
        <w:rPr>
          <w:rFonts w:ascii="Times New Roman" w:hAnsi="Times New Roman"/>
          <w:sz w:val="28"/>
          <w:szCs w:val="28"/>
        </w:rPr>
        <w:t>Хурада</w:t>
      </w:r>
      <w:proofErr w:type="spellEnd"/>
      <w:r w:rsidRPr="00D32762">
        <w:rPr>
          <w:rFonts w:ascii="Times New Roman" w:hAnsi="Times New Roman"/>
          <w:sz w:val="28"/>
          <w:szCs w:val="28"/>
        </w:rPr>
        <w:t xml:space="preserve">, улица </w:t>
      </w:r>
      <w:r>
        <w:rPr>
          <w:rFonts w:ascii="Times New Roman" w:hAnsi="Times New Roman"/>
          <w:sz w:val="28"/>
          <w:szCs w:val="28"/>
        </w:rPr>
        <w:t>Школьная</w:t>
      </w:r>
      <w:r w:rsidRPr="00D32762">
        <w:rPr>
          <w:rFonts w:ascii="Times New Roman" w:hAnsi="Times New Roman"/>
          <w:sz w:val="28"/>
          <w:szCs w:val="28"/>
        </w:rPr>
        <w:t xml:space="preserve">, дом </w:t>
      </w:r>
      <w:r>
        <w:rPr>
          <w:rFonts w:ascii="Times New Roman" w:hAnsi="Times New Roman"/>
          <w:sz w:val="28"/>
          <w:szCs w:val="28"/>
        </w:rPr>
        <w:t>1</w:t>
      </w:r>
      <w:r w:rsidRPr="00D32762">
        <w:rPr>
          <w:rFonts w:ascii="Times New Roman" w:hAnsi="Times New Roman"/>
          <w:sz w:val="28"/>
          <w:szCs w:val="28"/>
        </w:rPr>
        <w:t xml:space="preserve">. </w:t>
      </w:r>
    </w:p>
    <w:p w:rsidR="00886308"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фактический адрес Учреждения: 4228</w:t>
      </w:r>
      <w:r>
        <w:rPr>
          <w:rFonts w:ascii="Times New Roman" w:hAnsi="Times New Roman"/>
          <w:sz w:val="28"/>
          <w:szCs w:val="28"/>
          <w:lang w:val="tt-RU"/>
        </w:rPr>
        <w:t>98</w:t>
      </w:r>
      <w:r w:rsidRPr="00D32762">
        <w:rPr>
          <w:rFonts w:ascii="Times New Roman" w:hAnsi="Times New Roman"/>
          <w:sz w:val="28"/>
          <w:szCs w:val="28"/>
        </w:rPr>
        <w:t xml:space="preserve">, Республика Татарстан, </w:t>
      </w:r>
      <w:proofErr w:type="spellStart"/>
      <w:r w:rsidRPr="00D32762">
        <w:rPr>
          <w:rFonts w:ascii="Times New Roman" w:hAnsi="Times New Roman"/>
          <w:sz w:val="28"/>
          <w:szCs w:val="28"/>
        </w:rPr>
        <w:t>Алькеевский</w:t>
      </w:r>
      <w:proofErr w:type="spellEnd"/>
      <w:r w:rsidRPr="00D32762">
        <w:rPr>
          <w:rFonts w:ascii="Times New Roman" w:hAnsi="Times New Roman"/>
          <w:sz w:val="28"/>
          <w:szCs w:val="28"/>
        </w:rPr>
        <w:t xml:space="preserve"> </w:t>
      </w:r>
      <w:r>
        <w:rPr>
          <w:rFonts w:ascii="Times New Roman" w:hAnsi="Times New Roman"/>
          <w:sz w:val="28"/>
          <w:szCs w:val="28"/>
          <w:lang w:val="tt-RU"/>
        </w:rPr>
        <w:t xml:space="preserve">муниципальный </w:t>
      </w:r>
      <w:r w:rsidRPr="00D32762">
        <w:rPr>
          <w:rFonts w:ascii="Times New Roman" w:hAnsi="Times New Roman"/>
          <w:sz w:val="28"/>
          <w:szCs w:val="28"/>
        </w:rPr>
        <w:t xml:space="preserve">район, село </w:t>
      </w:r>
      <w:proofErr w:type="spellStart"/>
      <w:r>
        <w:rPr>
          <w:rFonts w:ascii="Times New Roman" w:hAnsi="Times New Roman"/>
          <w:sz w:val="28"/>
          <w:szCs w:val="28"/>
        </w:rPr>
        <w:t>Хурада</w:t>
      </w:r>
      <w:proofErr w:type="spellEnd"/>
      <w:r w:rsidRPr="00D32762">
        <w:rPr>
          <w:rFonts w:ascii="Times New Roman" w:hAnsi="Times New Roman"/>
          <w:sz w:val="28"/>
          <w:szCs w:val="28"/>
        </w:rPr>
        <w:t xml:space="preserve">, улица </w:t>
      </w:r>
      <w:r>
        <w:rPr>
          <w:rFonts w:ascii="Times New Roman" w:hAnsi="Times New Roman"/>
          <w:sz w:val="28"/>
          <w:szCs w:val="28"/>
        </w:rPr>
        <w:t>Школьная</w:t>
      </w:r>
      <w:r w:rsidRPr="00D32762">
        <w:rPr>
          <w:rFonts w:ascii="Times New Roman" w:hAnsi="Times New Roman"/>
          <w:sz w:val="28"/>
          <w:szCs w:val="28"/>
        </w:rPr>
        <w:t xml:space="preserve">, дом </w:t>
      </w:r>
      <w:r>
        <w:rPr>
          <w:rFonts w:ascii="Times New Roman" w:hAnsi="Times New Roman"/>
          <w:sz w:val="28"/>
          <w:szCs w:val="28"/>
        </w:rPr>
        <w:t>1</w:t>
      </w:r>
      <w:r w:rsidRPr="00D32762">
        <w:rPr>
          <w:rFonts w:ascii="Times New Roman" w:hAnsi="Times New Roman"/>
          <w:sz w:val="28"/>
          <w:szCs w:val="28"/>
        </w:rPr>
        <w:t xml:space="preserve">. </w:t>
      </w:r>
    </w:p>
    <w:p w:rsidR="00886308" w:rsidRPr="00315C42" w:rsidRDefault="00886308" w:rsidP="00886308">
      <w:pPr>
        <w:spacing w:after="0" w:line="240" w:lineRule="auto"/>
        <w:ind w:firstLine="709"/>
        <w:jc w:val="both"/>
        <w:rPr>
          <w:rFonts w:ascii="Times New Roman" w:hAnsi="Times New Roman"/>
          <w:sz w:val="28"/>
          <w:szCs w:val="28"/>
        </w:rPr>
      </w:pPr>
      <w:r>
        <w:rPr>
          <w:rFonts w:ascii="Times New Roman" w:hAnsi="Times New Roman"/>
          <w:sz w:val="28"/>
          <w:szCs w:val="28"/>
        </w:rPr>
        <w:t>1.5. Учреждение является  некоммерческой организацией, созданной для выполнения работ, оказания услуг в целях обеспечения  реализации предусмотренных  законодательством Российской Федерации, полномочий органов местного самоуправления  в сфере образования, в части организации предоставления общедоступного, бесплатного дошкольного образования.</w:t>
      </w:r>
      <w:r w:rsidRPr="00186C77">
        <w:rPr>
          <w:rFonts w:ascii="Times New Roman" w:hAnsi="Times New Roman"/>
          <w:color w:val="000000"/>
          <w:sz w:val="28"/>
          <w:szCs w:val="28"/>
        </w:rPr>
        <w:t xml:space="preserve"> </w:t>
      </w:r>
    </w:p>
    <w:p w:rsidR="00886308" w:rsidRPr="00D32762" w:rsidRDefault="00886308" w:rsidP="00886308">
      <w:pPr>
        <w:spacing w:after="0" w:line="240" w:lineRule="auto"/>
        <w:jc w:val="both"/>
        <w:rPr>
          <w:rFonts w:ascii="Times New Roman" w:hAnsi="Times New Roman"/>
          <w:sz w:val="28"/>
          <w:szCs w:val="28"/>
        </w:rPr>
      </w:pPr>
      <w:r>
        <w:rPr>
          <w:rFonts w:ascii="Times New Roman" w:hAnsi="Times New Roman"/>
          <w:sz w:val="28"/>
          <w:szCs w:val="28"/>
        </w:rPr>
        <w:t xml:space="preserve">      1.6. </w:t>
      </w:r>
      <w:r w:rsidRPr="00D32762">
        <w:rPr>
          <w:rFonts w:ascii="Times New Roman" w:hAnsi="Times New Roman"/>
          <w:sz w:val="28"/>
          <w:szCs w:val="28"/>
        </w:rPr>
        <w:t>Учреждение является юридическим лицом, бюджетным учреждением, оперативно управляет обособленным имуществом. Учреждение имеет печать со своим полным наименованием, лицевые счета (бюджетный и внебюджетный),</w:t>
      </w:r>
      <w:r>
        <w:rPr>
          <w:rFonts w:ascii="Times New Roman" w:hAnsi="Times New Roman"/>
          <w:sz w:val="28"/>
          <w:szCs w:val="28"/>
        </w:rPr>
        <w:t xml:space="preserve"> </w:t>
      </w:r>
      <w:r w:rsidRPr="00D32762">
        <w:rPr>
          <w:rFonts w:ascii="Times New Roman" w:hAnsi="Times New Roman"/>
          <w:sz w:val="28"/>
          <w:szCs w:val="28"/>
        </w:rPr>
        <w:t>открываемые в порядке, установленном законодательством Российской Федерации.</w:t>
      </w:r>
    </w:p>
    <w:p w:rsidR="00886308" w:rsidRPr="00D32762" w:rsidRDefault="00886308" w:rsidP="00886308">
      <w:pPr>
        <w:spacing w:after="0" w:line="240" w:lineRule="auto"/>
        <w:jc w:val="both"/>
        <w:rPr>
          <w:rFonts w:ascii="Times New Roman" w:hAnsi="Times New Roman"/>
          <w:sz w:val="28"/>
          <w:szCs w:val="28"/>
        </w:rPr>
      </w:pPr>
      <w:r>
        <w:rPr>
          <w:noProof/>
        </w:rPr>
        <w:drawing>
          <wp:anchor distT="0" distB="0" distL="114300" distR="114300" simplePos="0" relativeHeight="251660288" behindDoc="0" locked="0" layoutInCell="1" allowOverlap="0">
            <wp:simplePos x="0" y="0"/>
            <wp:positionH relativeFrom="page">
              <wp:posOffset>996950</wp:posOffset>
            </wp:positionH>
            <wp:positionV relativeFrom="page">
              <wp:posOffset>6609715</wp:posOffset>
            </wp:positionV>
            <wp:extent cx="21590" cy="21590"/>
            <wp:effectExtent l="19050" t="0" r="0" b="0"/>
            <wp:wrapSquare wrapText="bothSides"/>
            <wp:docPr id="30" name="Picture 1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1"/>
                    <pic:cNvPicPr>
                      <a:picLocks noChangeAspect="1" noChangeArrowheads="1"/>
                    </pic:cNvPicPr>
                  </pic:nvPicPr>
                  <pic:blipFill>
                    <a:blip r:embed="rId8" cstate="print"/>
                    <a:srcRect/>
                    <a:stretch>
                      <a:fillRect/>
                    </a:stretch>
                  </pic:blipFill>
                  <pic:spPr bwMode="auto">
                    <a:xfrm>
                      <a:off x="0" y="0"/>
                      <a:ext cx="21590" cy="21590"/>
                    </a:xfrm>
                    <a:prstGeom prst="rect">
                      <a:avLst/>
                    </a:prstGeom>
                    <a:noFill/>
                    <a:ln w="9525">
                      <a:noFill/>
                      <a:miter lim="800000"/>
                      <a:headEnd/>
                      <a:tailEnd/>
                    </a:ln>
                  </pic:spPr>
                </pic:pic>
              </a:graphicData>
            </a:graphic>
          </wp:anchor>
        </w:drawing>
      </w:r>
      <w:r>
        <w:rPr>
          <w:rFonts w:ascii="Times New Roman" w:hAnsi="Times New Roman"/>
          <w:sz w:val="28"/>
          <w:szCs w:val="28"/>
        </w:rPr>
        <w:t xml:space="preserve">       1.6.1.</w:t>
      </w:r>
      <w:r w:rsidRPr="00D32762">
        <w:rPr>
          <w:rFonts w:ascii="Times New Roman" w:hAnsi="Times New Roman"/>
          <w:sz w:val="28"/>
          <w:szCs w:val="28"/>
        </w:rPr>
        <w:t>Учреждение вправе иметь штампы и бланки со своим наименованием, заключать от своего имени договоры, приобретать и осуществлять имущественные и неимущественные права, нести обязанности, быть истцом и ответчиком в суде, арбитражном и третейском судах.</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Учреждение вправе осуществлять ведение учётной политики самостоятельно или обслуживаться специализированной организацией на условиях договора.</w:t>
      </w:r>
    </w:p>
    <w:p w:rsidR="00886308" w:rsidRPr="003F2C3A" w:rsidRDefault="00886308" w:rsidP="00886308">
      <w:pPr>
        <w:spacing w:after="0" w:line="240" w:lineRule="auto"/>
        <w:jc w:val="both"/>
        <w:rPr>
          <w:rFonts w:ascii="Times New Roman" w:hAnsi="Times New Roman"/>
          <w:sz w:val="28"/>
          <w:szCs w:val="28"/>
        </w:rPr>
      </w:pPr>
      <w:r>
        <w:rPr>
          <w:rFonts w:ascii="Times New Roman" w:hAnsi="Times New Roman"/>
          <w:sz w:val="28"/>
          <w:szCs w:val="28"/>
        </w:rPr>
        <w:t xml:space="preserve">      1.7. </w:t>
      </w:r>
      <w:r w:rsidRPr="003F2C3A">
        <w:rPr>
          <w:rFonts w:ascii="Times New Roman" w:hAnsi="Times New Roman"/>
          <w:sz w:val="28"/>
          <w:szCs w:val="28"/>
        </w:rPr>
        <w:t xml:space="preserve">Учредителем Учреждения является муниципальное образование </w:t>
      </w:r>
      <w:proofErr w:type="spellStart"/>
      <w:r w:rsidRPr="003F2C3A">
        <w:rPr>
          <w:rFonts w:ascii="Times New Roman" w:hAnsi="Times New Roman"/>
          <w:sz w:val="28"/>
          <w:szCs w:val="28"/>
        </w:rPr>
        <w:t>Алькеевского</w:t>
      </w:r>
      <w:proofErr w:type="spellEnd"/>
      <w:r w:rsidRPr="003F2C3A">
        <w:rPr>
          <w:rFonts w:ascii="Times New Roman" w:hAnsi="Times New Roman"/>
          <w:sz w:val="28"/>
          <w:szCs w:val="28"/>
        </w:rPr>
        <w:t xml:space="preserve"> муниципального района Республики Татарстан.</w:t>
      </w:r>
    </w:p>
    <w:p w:rsidR="00886308" w:rsidRPr="003F2C3A" w:rsidRDefault="00886308" w:rsidP="00886308">
      <w:pPr>
        <w:spacing w:after="0" w:line="240" w:lineRule="auto"/>
        <w:ind w:firstLine="709"/>
        <w:jc w:val="both"/>
        <w:rPr>
          <w:rFonts w:ascii="Times New Roman" w:hAnsi="Times New Roman"/>
          <w:sz w:val="28"/>
          <w:szCs w:val="28"/>
        </w:rPr>
      </w:pPr>
      <w:r w:rsidRPr="003F2C3A">
        <w:rPr>
          <w:rFonts w:ascii="Times New Roman" w:hAnsi="Times New Roman"/>
          <w:sz w:val="28"/>
          <w:szCs w:val="28"/>
        </w:rPr>
        <w:lastRenderedPageBreak/>
        <w:t xml:space="preserve">Функции и полномочия учредителя Учреждения, кроме функций и полномочий, связанных с управлением, распоряжением имуществом, закрепляемым за Учреждением, в соответствии с законодательством, муниципальными правовыми актами органов местного самоуправления </w:t>
      </w:r>
      <w:proofErr w:type="spellStart"/>
      <w:r w:rsidRPr="003F2C3A">
        <w:rPr>
          <w:rFonts w:ascii="Times New Roman" w:hAnsi="Times New Roman"/>
          <w:sz w:val="28"/>
          <w:szCs w:val="28"/>
        </w:rPr>
        <w:t>Алькеевского</w:t>
      </w:r>
      <w:proofErr w:type="spellEnd"/>
      <w:r w:rsidRPr="003F2C3A">
        <w:rPr>
          <w:rFonts w:ascii="Times New Roman" w:hAnsi="Times New Roman"/>
          <w:sz w:val="28"/>
          <w:szCs w:val="28"/>
        </w:rPr>
        <w:t xml:space="preserve"> муниципального района (далее муниципальные правовые акты) и настоящим Уставом осуществляет Исполнительный комитет </w:t>
      </w:r>
      <w:proofErr w:type="spellStart"/>
      <w:r w:rsidRPr="003F2C3A">
        <w:rPr>
          <w:rFonts w:ascii="Times New Roman" w:hAnsi="Times New Roman"/>
          <w:sz w:val="28"/>
          <w:szCs w:val="28"/>
        </w:rPr>
        <w:t>Алькеевского</w:t>
      </w:r>
      <w:proofErr w:type="spellEnd"/>
      <w:r w:rsidRPr="003F2C3A">
        <w:rPr>
          <w:rFonts w:ascii="Times New Roman" w:hAnsi="Times New Roman"/>
          <w:sz w:val="28"/>
          <w:szCs w:val="28"/>
        </w:rPr>
        <w:t xml:space="preserve"> муниципального района (далее </w:t>
      </w:r>
      <w:r>
        <w:rPr>
          <w:rFonts w:ascii="Times New Roman" w:hAnsi="Times New Roman"/>
          <w:noProof/>
          <w:sz w:val="28"/>
          <w:szCs w:val="28"/>
        </w:rPr>
        <w:t xml:space="preserve">- </w:t>
      </w:r>
      <w:r w:rsidRPr="003F2C3A">
        <w:rPr>
          <w:rFonts w:ascii="Times New Roman" w:hAnsi="Times New Roman"/>
          <w:sz w:val="28"/>
          <w:szCs w:val="28"/>
        </w:rPr>
        <w:t xml:space="preserve">Учредитель), отдельные функции и полномочия делегированы </w:t>
      </w:r>
      <w:r>
        <w:rPr>
          <w:rFonts w:ascii="Times New Roman" w:hAnsi="Times New Roman"/>
          <w:sz w:val="28"/>
          <w:szCs w:val="28"/>
        </w:rPr>
        <w:t>МКУ «Управление образованием</w:t>
      </w:r>
      <w:r w:rsidRPr="003F2C3A">
        <w:rPr>
          <w:rFonts w:ascii="Times New Roman" w:hAnsi="Times New Roman"/>
          <w:sz w:val="28"/>
          <w:szCs w:val="28"/>
        </w:rPr>
        <w:t xml:space="preserve"> </w:t>
      </w:r>
      <w:proofErr w:type="spellStart"/>
      <w:r w:rsidRPr="003F2C3A">
        <w:rPr>
          <w:rFonts w:ascii="Times New Roman" w:hAnsi="Times New Roman"/>
          <w:sz w:val="28"/>
          <w:szCs w:val="28"/>
        </w:rPr>
        <w:t>Алькеевского</w:t>
      </w:r>
      <w:proofErr w:type="spellEnd"/>
      <w:r w:rsidRPr="003F2C3A">
        <w:rPr>
          <w:rFonts w:ascii="Times New Roman" w:hAnsi="Times New Roman"/>
          <w:sz w:val="28"/>
          <w:szCs w:val="28"/>
        </w:rPr>
        <w:t xml:space="preserve"> муниципального района (далее — Управление</w:t>
      </w:r>
      <w:r>
        <w:rPr>
          <w:rFonts w:ascii="Times New Roman" w:hAnsi="Times New Roman"/>
          <w:sz w:val="28"/>
          <w:szCs w:val="28"/>
        </w:rPr>
        <w:t xml:space="preserve"> </w:t>
      </w:r>
      <w:r w:rsidRPr="003F2C3A">
        <w:rPr>
          <w:rFonts w:ascii="Times New Roman" w:hAnsi="Times New Roman"/>
          <w:sz w:val="28"/>
          <w:szCs w:val="28"/>
        </w:rPr>
        <w:t xml:space="preserve">образования). </w:t>
      </w:r>
    </w:p>
    <w:p w:rsidR="00886308" w:rsidRDefault="00886308" w:rsidP="00886308">
      <w:pPr>
        <w:spacing w:after="0" w:line="240" w:lineRule="auto"/>
        <w:ind w:firstLine="709"/>
        <w:jc w:val="both"/>
        <w:rPr>
          <w:rFonts w:ascii="Times New Roman" w:hAnsi="Times New Roman"/>
          <w:sz w:val="28"/>
          <w:szCs w:val="28"/>
        </w:rPr>
      </w:pPr>
      <w:r w:rsidRPr="003F2C3A">
        <w:rPr>
          <w:rFonts w:ascii="Times New Roman" w:hAnsi="Times New Roman"/>
          <w:sz w:val="28"/>
          <w:szCs w:val="28"/>
        </w:rPr>
        <w:t>Отношения между Учреждением и Учредителем определяются договорами, заключёнными между ними в соответствии с законодательством Российской Федерации и Республики Татарстан.</w:t>
      </w:r>
    </w:p>
    <w:p w:rsidR="00886308" w:rsidRPr="00B840A0" w:rsidRDefault="00886308" w:rsidP="00886308">
      <w:pPr>
        <w:spacing w:after="0" w:line="240" w:lineRule="auto"/>
        <w:ind w:firstLine="709"/>
        <w:jc w:val="both"/>
        <w:rPr>
          <w:rFonts w:ascii="Times New Roman" w:hAnsi="Times New Roman"/>
          <w:sz w:val="28"/>
          <w:szCs w:val="28"/>
        </w:rPr>
      </w:pPr>
      <w:r w:rsidRPr="00B840A0">
        <w:rPr>
          <w:rFonts w:ascii="Times New Roman" w:hAnsi="Times New Roman"/>
          <w:sz w:val="28"/>
          <w:szCs w:val="28"/>
        </w:rPr>
        <w:t xml:space="preserve">Местонахождение  (юридический, фактический адрес) Учредителя: 422870, Республика Татарстан, </w:t>
      </w:r>
      <w:proofErr w:type="spellStart"/>
      <w:r w:rsidRPr="00B840A0">
        <w:rPr>
          <w:rFonts w:ascii="Times New Roman" w:hAnsi="Times New Roman"/>
          <w:sz w:val="28"/>
          <w:szCs w:val="28"/>
        </w:rPr>
        <w:t>Алькеевский</w:t>
      </w:r>
      <w:proofErr w:type="spellEnd"/>
      <w:r w:rsidRPr="00B840A0">
        <w:rPr>
          <w:rFonts w:ascii="Times New Roman" w:hAnsi="Times New Roman"/>
          <w:sz w:val="28"/>
          <w:szCs w:val="28"/>
        </w:rPr>
        <w:t xml:space="preserve"> район, село Базарные Матаки, улица </w:t>
      </w:r>
      <w:proofErr w:type="spellStart"/>
      <w:r w:rsidRPr="00B840A0">
        <w:rPr>
          <w:rFonts w:ascii="Times New Roman" w:hAnsi="Times New Roman"/>
          <w:sz w:val="28"/>
          <w:szCs w:val="28"/>
        </w:rPr>
        <w:t>Крайнова</w:t>
      </w:r>
      <w:proofErr w:type="spellEnd"/>
      <w:r w:rsidRPr="00B840A0">
        <w:rPr>
          <w:rFonts w:ascii="Times New Roman" w:hAnsi="Times New Roman"/>
          <w:sz w:val="28"/>
          <w:szCs w:val="28"/>
        </w:rPr>
        <w:t>, дом 56.</w:t>
      </w:r>
    </w:p>
    <w:p w:rsidR="00886308" w:rsidRPr="00315C42" w:rsidRDefault="00886308" w:rsidP="00886308">
      <w:pPr>
        <w:spacing w:after="0" w:line="240" w:lineRule="auto"/>
        <w:jc w:val="both"/>
        <w:rPr>
          <w:rFonts w:ascii="Times New Roman" w:hAnsi="Times New Roman"/>
          <w:sz w:val="28"/>
          <w:szCs w:val="28"/>
        </w:rPr>
      </w:pPr>
      <w:r>
        <w:rPr>
          <w:rFonts w:ascii="Times New Roman" w:hAnsi="Times New Roman"/>
          <w:sz w:val="28"/>
          <w:szCs w:val="28"/>
        </w:rPr>
        <w:t xml:space="preserve">      1.8. </w:t>
      </w:r>
      <w:r w:rsidRPr="00315C42">
        <w:rPr>
          <w:rFonts w:ascii="Times New Roman" w:hAnsi="Times New Roman"/>
          <w:sz w:val="28"/>
          <w:szCs w:val="28"/>
        </w:rPr>
        <w:t xml:space="preserve">Собственником имущества, закрепляемого за Учреждением на праве оперативного управления (далее — Собственник), является муниципальное образование </w:t>
      </w:r>
      <w:proofErr w:type="spellStart"/>
      <w:r w:rsidRPr="00315C42">
        <w:rPr>
          <w:rFonts w:ascii="Times New Roman" w:hAnsi="Times New Roman"/>
          <w:sz w:val="28"/>
          <w:szCs w:val="28"/>
        </w:rPr>
        <w:t>Алькеевский</w:t>
      </w:r>
      <w:proofErr w:type="spellEnd"/>
      <w:r w:rsidRPr="00315C42">
        <w:rPr>
          <w:rFonts w:ascii="Times New Roman" w:hAnsi="Times New Roman"/>
          <w:sz w:val="28"/>
          <w:szCs w:val="28"/>
        </w:rPr>
        <w:t xml:space="preserve"> муниципальный район Республики Татарстан.</w:t>
      </w:r>
    </w:p>
    <w:p w:rsidR="00886308" w:rsidRPr="00D32762" w:rsidRDefault="00886308" w:rsidP="00886308">
      <w:pPr>
        <w:spacing w:after="0" w:line="240" w:lineRule="auto"/>
        <w:jc w:val="both"/>
        <w:rPr>
          <w:rFonts w:ascii="Times New Roman" w:hAnsi="Times New Roman"/>
          <w:sz w:val="28"/>
          <w:szCs w:val="28"/>
        </w:rPr>
      </w:pPr>
      <w:r>
        <w:rPr>
          <w:rFonts w:ascii="Times New Roman" w:hAnsi="Times New Roman"/>
          <w:sz w:val="28"/>
          <w:szCs w:val="28"/>
        </w:rPr>
        <w:t xml:space="preserve">   </w:t>
      </w:r>
      <w:r w:rsidRPr="00D32762">
        <w:rPr>
          <w:rFonts w:ascii="Times New Roman" w:hAnsi="Times New Roman"/>
          <w:sz w:val="28"/>
          <w:szCs w:val="28"/>
        </w:rPr>
        <w:t>Органом, уполномоченным управлят</w:t>
      </w:r>
      <w:r>
        <w:rPr>
          <w:rFonts w:ascii="Times New Roman" w:hAnsi="Times New Roman"/>
          <w:sz w:val="28"/>
          <w:szCs w:val="28"/>
        </w:rPr>
        <w:t xml:space="preserve">ь и распоряжаться муниципальным </w:t>
      </w:r>
      <w:r w:rsidRPr="00D32762">
        <w:rPr>
          <w:rFonts w:ascii="Times New Roman" w:hAnsi="Times New Roman"/>
          <w:sz w:val="28"/>
          <w:szCs w:val="28"/>
        </w:rPr>
        <w:t xml:space="preserve">имуществом, закреплённым за Учреждением в соответствии с законодательством и муниципальными правовыми актами, является Палата имущественных и земельных отношений </w:t>
      </w:r>
      <w:proofErr w:type="spellStart"/>
      <w:r w:rsidRPr="00D32762">
        <w:rPr>
          <w:rFonts w:ascii="Times New Roman" w:hAnsi="Times New Roman"/>
          <w:sz w:val="28"/>
          <w:szCs w:val="28"/>
        </w:rPr>
        <w:t>Алькеевского</w:t>
      </w:r>
      <w:proofErr w:type="spellEnd"/>
      <w:r w:rsidRPr="00D32762">
        <w:rPr>
          <w:rFonts w:ascii="Times New Roman" w:hAnsi="Times New Roman"/>
          <w:sz w:val="28"/>
          <w:szCs w:val="28"/>
        </w:rPr>
        <w:t xml:space="preserve"> муниципального района Республики Татарстан.</w:t>
      </w:r>
    </w:p>
    <w:p w:rsidR="00886308" w:rsidRPr="00457EA0" w:rsidRDefault="00886308" w:rsidP="00886308">
      <w:pPr>
        <w:spacing w:after="0" w:line="240" w:lineRule="auto"/>
        <w:jc w:val="both"/>
        <w:rPr>
          <w:rFonts w:ascii="Times New Roman" w:hAnsi="Times New Roman"/>
          <w:sz w:val="28"/>
          <w:szCs w:val="28"/>
        </w:rPr>
      </w:pPr>
      <w:r w:rsidRPr="00457EA0">
        <w:rPr>
          <w:rFonts w:ascii="Times New Roman" w:hAnsi="Times New Roman"/>
          <w:sz w:val="28"/>
          <w:szCs w:val="28"/>
        </w:rPr>
        <w:t xml:space="preserve">      1.9 Учреждение отвечает по своим обязательствам всем имуществом, находящимся у него на праве оперативного управления, за исключением недвижимого имущества и особо ценного движимого имущества, закрепленного за ним Учредителем или приобретенным Учреждением за счет средств, выделенных ему Учредителем на приобретение этого имущества.</w:t>
      </w:r>
    </w:p>
    <w:p w:rsidR="00886308" w:rsidRPr="00D32762" w:rsidRDefault="00886308" w:rsidP="00886308">
      <w:pPr>
        <w:spacing w:after="0" w:line="240" w:lineRule="auto"/>
        <w:ind w:firstLine="709"/>
        <w:jc w:val="both"/>
        <w:rPr>
          <w:rFonts w:ascii="Times New Roman" w:hAnsi="Times New Roman"/>
          <w:sz w:val="28"/>
          <w:szCs w:val="28"/>
        </w:rPr>
      </w:pPr>
      <w:r w:rsidRPr="00457EA0">
        <w:rPr>
          <w:rFonts w:ascii="Times New Roman" w:hAnsi="Times New Roman"/>
          <w:sz w:val="28"/>
          <w:szCs w:val="28"/>
        </w:rPr>
        <w:t>По обязательствам Учреждения, связанным с причинением вреда гражданам, при недостаточности имущества Учреждения, на которое может быть обращено взыскание, субсидиарную ответственность несет</w:t>
      </w:r>
      <w:r w:rsidRPr="00D32762">
        <w:rPr>
          <w:rFonts w:ascii="Times New Roman" w:hAnsi="Times New Roman"/>
          <w:sz w:val="28"/>
          <w:szCs w:val="28"/>
        </w:rPr>
        <w:t xml:space="preserve"> Собственник имущества Учреждения. Учреждение не отвечает по обязательствам Собственника.</w:t>
      </w:r>
    </w:p>
    <w:p w:rsidR="00886308" w:rsidRPr="00D32762" w:rsidRDefault="00886308" w:rsidP="00886308">
      <w:pPr>
        <w:spacing w:after="0" w:line="240" w:lineRule="auto"/>
        <w:ind w:firstLine="709"/>
        <w:jc w:val="both"/>
        <w:rPr>
          <w:rFonts w:ascii="Times New Roman" w:hAnsi="Times New Roman"/>
          <w:sz w:val="28"/>
          <w:szCs w:val="28"/>
        </w:rPr>
      </w:pPr>
      <w:r>
        <w:rPr>
          <w:rFonts w:ascii="Times New Roman" w:hAnsi="Times New Roman"/>
          <w:sz w:val="28"/>
          <w:szCs w:val="28"/>
        </w:rPr>
        <w:t>1.10</w:t>
      </w:r>
      <w:r w:rsidRPr="00D32762">
        <w:rPr>
          <w:rFonts w:ascii="Times New Roman" w:hAnsi="Times New Roman"/>
          <w:sz w:val="28"/>
          <w:szCs w:val="28"/>
        </w:rPr>
        <w:t>. Муниципальное задание для Учреждения в соответствии с предусмотренными настоящим Уставом основными видами деятельности формирует и утверждает Учредитель. Учреждение не вправе отказаться от его выполнения.</w:t>
      </w:r>
    </w:p>
    <w:p w:rsidR="00886308" w:rsidRPr="00D32762" w:rsidRDefault="00886308" w:rsidP="00886308">
      <w:pPr>
        <w:spacing w:after="0" w:line="240" w:lineRule="auto"/>
        <w:ind w:firstLine="709"/>
        <w:jc w:val="both"/>
        <w:rPr>
          <w:rFonts w:ascii="Times New Roman" w:hAnsi="Times New Roman"/>
          <w:sz w:val="28"/>
          <w:szCs w:val="28"/>
        </w:rPr>
      </w:pPr>
      <w:r>
        <w:rPr>
          <w:rFonts w:ascii="Times New Roman" w:hAnsi="Times New Roman"/>
          <w:sz w:val="28"/>
          <w:szCs w:val="28"/>
        </w:rPr>
        <w:t>1.11</w:t>
      </w:r>
      <w:r w:rsidRPr="00D32762">
        <w:rPr>
          <w:rFonts w:ascii="Times New Roman" w:hAnsi="Times New Roman"/>
          <w:sz w:val="28"/>
          <w:szCs w:val="28"/>
        </w:rPr>
        <w:t>. Учреждение является некоммерческой организацией и не имеет извлечение прибыли в качестве основной цели своей деятельности.</w:t>
      </w:r>
    </w:p>
    <w:p w:rsidR="00886308" w:rsidRPr="00D32762" w:rsidRDefault="00886308" w:rsidP="00886308">
      <w:pPr>
        <w:spacing w:after="0" w:line="240" w:lineRule="auto"/>
        <w:ind w:firstLine="709"/>
        <w:jc w:val="both"/>
        <w:rPr>
          <w:rFonts w:ascii="Times New Roman" w:hAnsi="Times New Roman"/>
          <w:sz w:val="28"/>
          <w:szCs w:val="28"/>
        </w:rPr>
      </w:pPr>
      <w:r>
        <w:rPr>
          <w:noProof/>
        </w:rPr>
        <w:drawing>
          <wp:anchor distT="0" distB="0" distL="114300" distR="114300" simplePos="0" relativeHeight="251661312" behindDoc="0" locked="0" layoutInCell="1" allowOverlap="0">
            <wp:simplePos x="0" y="0"/>
            <wp:positionH relativeFrom="page">
              <wp:posOffset>443865</wp:posOffset>
            </wp:positionH>
            <wp:positionV relativeFrom="page">
              <wp:posOffset>2442210</wp:posOffset>
            </wp:positionV>
            <wp:extent cx="21590" cy="24130"/>
            <wp:effectExtent l="19050" t="0" r="0" b="0"/>
            <wp:wrapSquare wrapText="bothSides"/>
            <wp:docPr id="29" name="Picture 4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7"/>
                    <pic:cNvPicPr>
                      <a:picLocks noChangeAspect="1" noChangeArrowheads="1"/>
                    </pic:cNvPicPr>
                  </pic:nvPicPr>
                  <pic:blipFill>
                    <a:blip r:embed="rId9" cstate="print"/>
                    <a:srcRect/>
                    <a:stretch>
                      <a:fillRect/>
                    </a:stretch>
                  </pic:blipFill>
                  <pic:spPr bwMode="auto">
                    <a:xfrm>
                      <a:off x="0" y="0"/>
                      <a:ext cx="21590" cy="24130"/>
                    </a:xfrm>
                    <a:prstGeom prst="rect">
                      <a:avLst/>
                    </a:prstGeom>
                    <a:noFill/>
                    <a:ln w="9525">
                      <a:noFill/>
                      <a:miter lim="800000"/>
                      <a:headEnd/>
                      <a:tailEnd/>
                    </a:ln>
                  </pic:spPr>
                </pic:pic>
              </a:graphicData>
            </a:graphic>
          </wp:anchor>
        </w:drawing>
      </w:r>
      <w:r w:rsidRPr="00D32762">
        <w:rPr>
          <w:rFonts w:ascii="Times New Roman" w:hAnsi="Times New Roman"/>
          <w:sz w:val="28"/>
          <w:szCs w:val="28"/>
        </w:rPr>
        <w:t>Учреждение в своей деятельности руководствуется Конституциями Российской Федерации и Республики Татарстан, Федеральным законом «Об образовании в Российской Федерации» и Законом Республики Татарстан «Об образовании», а также другими федеральными законами, иными нормативными правовыми актами Российской Федерации, Республики Татарстан, содержащими нормы, регулирующие отношения в сфере образования, муниципальными правовыми актами, актами Управления образования, настоящим Уставом и другими локальными нормативными актами Учреждения.</w:t>
      </w:r>
    </w:p>
    <w:p w:rsidR="00886308" w:rsidRPr="00D32762" w:rsidRDefault="00886308" w:rsidP="00886308">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1.12</w:t>
      </w:r>
      <w:r w:rsidRPr="00D32762">
        <w:rPr>
          <w:rFonts w:ascii="Times New Roman" w:hAnsi="Times New Roman"/>
          <w:sz w:val="28"/>
          <w:szCs w:val="28"/>
        </w:rPr>
        <w:t xml:space="preserve">.  </w:t>
      </w:r>
      <w:r>
        <w:rPr>
          <w:rFonts w:ascii="Times New Roman" w:hAnsi="Times New Roman"/>
          <w:sz w:val="28"/>
          <w:szCs w:val="28"/>
        </w:rPr>
        <w:t xml:space="preserve">К </w:t>
      </w:r>
      <w:r w:rsidRPr="00D32762">
        <w:rPr>
          <w:rFonts w:ascii="Times New Roman" w:hAnsi="Times New Roman"/>
          <w:sz w:val="28"/>
          <w:szCs w:val="28"/>
        </w:rPr>
        <w:t>компетенции Учреждения в установленной сфере деятельности относятся:</w:t>
      </w:r>
    </w:p>
    <w:p w:rsidR="00886308" w:rsidRPr="00D32762" w:rsidRDefault="00886308" w:rsidP="00886308">
      <w:pPr>
        <w:spacing w:after="0" w:line="240" w:lineRule="auto"/>
        <w:ind w:left="709"/>
        <w:jc w:val="both"/>
        <w:rPr>
          <w:rFonts w:ascii="Times New Roman" w:hAnsi="Times New Roman"/>
          <w:sz w:val="28"/>
          <w:szCs w:val="28"/>
        </w:rPr>
      </w:pPr>
      <w:r>
        <w:rPr>
          <w:rFonts w:ascii="Times New Roman" w:hAnsi="Times New Roman"/>
          <w:sz w:val="28"/>
          <w:szCs w:val="28"/>
        </w:rPr>
        <w:t xml:space="preserve">- </w:t>
      </w:r>
      <w:r w:rsidRPr="00D32762">
        <w:rPr>
          <w:rFonts w:ascii="Times New Roman" w:hAnsi="Times New Roman"/>
          <w:sz w:val="28"/>
          <w:szCs w:val="28"/>
        </w:rPr>
        <w:t>разработка и принятие правил внутреннего трудового распорядка, иных локальных нормативных актов;</w:t>
      </w:r>
    </w:p>
    <w:p w:rsidR="00886308" w:rsidRPr="00D32762" w:rsidRDefault="00886308" w:rsidP="00886308">
      <w:pPr>
        <w:spacing w:after="0" w:line="240" w:lineRule="auto"/>
        <w:ind w:firstLine="709"/>
        <w:jc w:val="both"/>
        <w:rPr>
          <w:rFonts w:ascii="Times New Roman" w:hAnsi="Times New Roman"/>
          <w:sz w:val="28"/>
          <w:szCs w:val="28"/>
        </w:rPr>
      </w:pPr>
      <w:r>
        <w:rPr>
          <w:noProof/>
        </w:rPr>
        <w:drawing>
          <wp:anchor distT="0" distB="0" distL="114300" distR="114300" simplePos="0" relativeHeight="251662336" behindDoc="0" locked="0" layoutInCell="1" allowOverlap="0">
            <wp:simplePos x="0" y="0"/>
            <wp:positionH relativeFrom="page">
              <wp:posOffset>972185</wp:posOffset>
            </wp:positionH>
            <wp:positionV relativeFrom="page">
              <wp:posOffset>7152640</wp:posOffset>
            </wp:positionV>
            <wp:extent cx="6350" cy="6350"/>
            <wp:effectExtent l="0" t="0" r="0" b="0"/>
            <wp:wrapSquare wrapText="bothSides"/>
            <wp:docPr id="28" name="Picture 4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0"/>
                    <pic:cNvPicPr>
                      <a:picLocks noChangeAspect="1" noChangeArrowheads="1"/>
                    </pic:cNvPicPr>
                  </pic:nvPicPr>
                  <pic:blipFill>
                    <a:blip r:embed="rId10" cstate="print"/>
                    <a:srcRect/>
                    <a:stretch>
                      <a:fillRect/>
                    </a:stretch>
                  </pic:blipFill>
                  <pic:spPr bwMode="auto">
                    <a:xfrm>
                      <a:off x="0" y="0"/>
                      <a:ext cx="6350" cy="6350"/>
                    </a:xfrm>
                    <a:prstGeom prst="rect">
                      <a:avLst/>
                    </a:prstGeom>
                    <a:noFill/>
                    <a:ln w="9525">
                      <a:noFill/>
                      <a:miter lim="800000"/>
                      <a:headEnd/>
                      <a:tailEnd/>
                    </a:ln>
                  </pic:spPr>
                </pic:pic>
              </a:graphicData>
            </a:graphic>
          </wp:anchor>
        </w:drawing>
      </w:r>
      <w:r>
        <w:rPr>
          <w:noProof/>
        </w:rPr>
        <w:drawing>
          <wp:anchor distT="0" distB="0" distL="114300" distR="114300" simplePos="0" relativeHeight="251663360" behindDoc="0" locked="0" layoutInCell="1" allowOverlap="0">
            <wp:simplePos x="0" y="0"/>
            <wp:positionH relativeFrom="page">
              <wp:posOffset>969010</wp:posOffset>
            </wp:positionH>
            <wp:positionV relativeFrom="page">
              <wp:posOffset>7171055</wp:posOffset>
            </wp:positionV>
            <wp:extent cx="6350" cy="6350"/>
            <wp:effectExtent l="0" t="0" r="0" b="0"/>
            <wp:wrapSquare wrapText="bothSides"/>
            <wp:docPr id="27" name="Picture 4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1"/>
                    <pic:cNvPicPr>
                      <a:picLocks noChangeAspect="1" noChangeArrowheads="1"/>
                    </pic:cNvPicPr>
                  </pic:nvPicPr>
                  <pic:blipFill>
                    <a:blip r:embed="rId11" cstate="print"/>
                    <a:srcRect/>
                    <a:stretch>
                      <a:fillRect/>
                    </a:stretch>
                  </pic:blipFill>
                  <pic:spPr bwMode="auto">
                    <a:xfrm>
                      <a:off x="0" y="0"/>
                      <a:ext cx="6350" cy="6350"/>
                    </a:xfrm>
                    <a:prstGeom prst="rect">
                      <a:avLst/>
                    </a:prstGeom>
                    <a:noFill/>
                    <a:ln w="9525">
                      <a:noFill/>
                      <a:miter lim="800000"/>
                      <a:headEnd/>
                      <a:tailEnd/>
                    </a:ln>
                  </pic:spPr>
                </pic:pic>
              </a:graphicData>
            </a:graphic>
          </wp:anchor>
        </w:drawing>
      </w:r>
      <w:r w:rsidRPr="00D32762">
        <w:rPr>
          <w:rFonts w:ascii="Times New Roman" w:hAnsi="Times New Roman"/>
          <w:sz w:val="28"/>
          <w:szCs w:val="28"/>
        </w:rPr>
        <w:t>-</w:t>
      </w:r>
      <w:r>
        <w:rPr>
          <w:rFonts w:ascii="Times New Roman" w:hAnsi="Times New Roman"/>
          <w:sz w:val="28"/>
          <w:szCs w:val="28"/>
        </w:rPr>
        <w:t xml:space="preserve"> </w:t>
      </w:r>
      <w:r w:rsidRPr="00D32762">
        <w:rPr>
          <w:rFonts w:ascii="Times New Roman" w:hAnsi="Times New Roman"/>
          <w:sz w:val="28"/>
          <w:szCs w:val="28"/>
        </w:rPr>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886308" w:rsidRPr="00D32762" w:rsidRDefault="00886308" w:rsidP="00886308">
      <w:pPr>
        <w:spacing w:after="0" w:line="240" w:lineRule="auto"/>
        <w:jc w:val="both"/>
        <w:rPr>
          <w:rFonts w:ascii="Times New Roman" w:hAnsi="Times New Roman"/>
          <w:sz w:val="28"/>
          <w:szCs w:val="28"/>
        </w:rPr>
      </w:pPr>
      <w:r>
        <w:rPr>
          <w:rFonts w:ascii="Times New Roman" w:hAnsi="Times New Roman"/>
          <w:sz w:val="28"/>
          <w:szCs w:val="28"/>
        </w:rPr>
        <w:t xml:space="preserve">      - </w:t>
      </w:r>
      <w:r w:rsidRPr="00D32762">
        <w:rPr>
          <w:rFonts w:ascii="Times New Roman" w:hAnsi="Times New Roman"/>
          <w:sz w:val="28"/>
          <w:szCs w:val="28"/>
        </w:rPr>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D32762">
        <w:rPr>
          <w:rFonts w:ascii="Times New Roman" w:hAnsi="Times New Roman"/>
          <w:sz w:val="28"/>
          <w:szCs w:val="28"/>
        </w:rPr>
        <w:t>самообследования</w:t>
      </w:r>
      <w:proofErr w:type="spellEnd"/>
      <w:r w:rsidRPr="00D32762">
        <w:rPr>
          <w:rFonts w:ascii="Times New Roman" w:hAnsi="Times New Roman"/>
          <w:sz w:val="28"/>
          <w:szCs w:val="28"/>
        </w:rPr>
        <w:t>;</w:t>
      </w:r>
    </w:p>
    <w:p w:rsidR="00886308"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w:t>
      </w:r>
      <w:r>
        <w:rPr>
          <w:rFonts w:ascii="Times New Roman" w:hAnsi="Times New Roman"/>
          <w:sz w:val="28"/>
          <w:szCs w:val="28"/>
        </w:rPr>
        <w:t xml:space="preserve"> </w:t>
      </w:r>
      <w:r w:rsidRPr="00D32762">
        <w:rPr>
          <w:rFonts w:ascii="Times New Roman" w:hAnsi="Times New Roman"/>
          <w:sz w:val="28"/>
          <w:szCs w:val="28"/>
        </w:rPr>
        <w:t>установление штатного расписания, если иное не установлено нормативными правовыми актами Российской Федерации;</w:t>
      </w:r>
    </w:p>
    <w:p w:rsidR="00886308" w:rsidRPr="00D32762" w:rsidRDefault="00886308" w:rsidP="00886308">
      <w:pPr>
        <w:spacing w:after="0" w:line="24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38100" cy="19050"/>
            <wp:effectExtent l="19050" t="0" r="0" b="0"/>
            <wp:docPr id="2" name="Picture 4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9"/>
                    <pic:cNvPicPr>
                      <a:picLocks noChangeAspect="1" noChangeArrowheads="1"/>
                    </pic:cNvPicPr>
                  </pic:nvPicPr>
                  <pic:blipFill>
                    <a:blip r:embed="rId12" cstate="print"/>
                    <a:srcRect/>
                    <a:stretch>
                      <a:fillRect/>
                    </a:stretch>
                  </pic:blipFill>
                  <pic:spPr bwMode="auto">
                    <a:xfrm>
                      <a:off x="0" y="0"/>
                      <a:ext cx="38100" cy="19050"/>
                    </a:xfrm>
                    <a:prstGeom prst="rect">
                      <a:avLst/>
                    </a:prstGeom>
                    <a:noFill/>
                    <a:ln w="9525">
                      <a:noFill/>
                      <a:miter lim="800000"/>
                      <a:headEnd/>
                      <a:tailEnd/>
                    </a:ln>
                  </pic:spPr>
                </pic:pic>
              </a:graphicData>
            </a:graphic>
          </wp:inline>
        </w:drawing>
      </w:r>
      <w:r w:rsidRPr="00D32762">
        <w:rPr>
          <w:rFonts w:ascii="Times New Roman" w:hAnsi="Times New Roman"/>
          <w:sz w:val="28"/>
          <w:szCs w:val="28"/>
        </w:rPr>
        <w:t xml:space="preserve"> прием на работу работников, заключение с ними и расторжение трудовых договоров, если иное не установлено Законом об образовании, распределение должностных обязанностей, создание условий и организация дополнительного профессионального образования работников;</w:t>
      </w:r>
    </w:p>
    <w:p w:rsidR="00886308" w:rsidRPr="00D32762" w:rsidRDefault="00886308" w:rsidP="00886308">
      <w:pPr>
        <w:spacing w:after="0" w:line="240" w:lineRule="auto"/>
        <w:jc w:val="both"/>
        <w:rPr>
          <w:rFonts w:ascii="Times New Roman" w:hAnsi="Times New Roman"/>
          <w:sz w:val="28"/>
          <w:szCs w:val="28"/>
        </w:rPr>
      </w:pPr>
      <w:r>
        <w:rPr>
          <w:rFonts w:ascii="Times New Roman" w:hAnsi="Times New Roman"/>
          <w:sz w:val="28"/>
          <w:szCs w:val="28"/>
        </w:rPr>
        <w:t xml:space="preserve"> </w:t>
      </w:r>
      <w:r w:rsidRPr="00D32762">
        <w:rPr>
          <w:rFonts w:ascii="Times New Roman" w:hAnsi="Times New Roman"/>
          <w:sz w:val="28"/>
          <w:szCs w:val="28"/>
        </w:rPr>
        <w:t>-</w:t>
      </w:r>
      <w:r>
        <w:rPr>
          <w:rFonts w:ascii="Times New Roman" w:hAnsi="Times New Roman"/>
          <w:sz w:val="28"/>
          <w:szCs w:val="28"/>
        </w:rPr>
        <w:t xml:space="preserve"> </w:t>
      </w:r>
      <w:r w:rsidRPr="00D32762">
        <w:rPr>
          <w:rFonts w:ascii="Times New Roman" w:hAnsi="Times New Roman"/>
          <w:sz w:val="28"/>
          <w:szCs w:val="28"/>
        </w:rPr>
        <w:t xml:space="preserve"> разработка и утверждение образовательных программ Учреждения;</w:t>
      </w:r>
    </w:p>
    <w:p w:rsidR="00886308" w:rsidRPr="00D32762" w:rsidRDefault="00886308" w:rsidP="00886308">
      <w:pPr>
        <w:spacing w:after="0" w:line="240" w:lineRule="auto"/>
        <w:jc w:val="both"/>
        <w:rPr>
          <w:rFonts w:ascii="Times New Roman" w:hAnsi="Times New Roman"/>
          <w:sz w:val="28"/>
          <w:szCs w:val="28"/>
        </w:rPr>
      </w:pPr>
      <w:r>
        <w:rPr>
          <w:rFonts w:ascii="Times New Roman" w:hAnsi="Times New Roman"/>
          <w:sz w:val="28"/>
          <w:szCs w:val="28"/>
        </w:rPr>
        <w:t xml:space="preserve">      - </w:t>
      </w:r>
      <w:r w:rsidRPr="00D32762">
        <w:rPr>
          <w:rFonts w:ascii="Times New Roman" w:hAnsi="Times New Roman"/>
          <w:sz w:val="28"/>
          <w:szCs w:val="28"/>
        </w:rPr>
        <w:t>разработка и утверждение по согласованию с Учредителем программы развития образовательной организации, если иное не установлено Законом об образовании;</w:t>
      </w:r>
    </w:p>
    <w:p w:rsidR="00886308" w:rsidRPr="00D32762" w:rsidRDefault="00886308" w:rsidP="00886308">
      <w:pPr>
        <w:spacing w:after="0" w:line="240" w:lineRule="auto"/>
        <w:jc w:val="both"/>
        <w:rPr>
          <w:rFonts w:ascii="Times New Roman" w:hAnsi="Times New Roman"/>
          <w:sz w:val="28"/>
          <w:szCs w:val="28"/>
        </w:rPr>
      </w:pPr>
      <w:r>
        <w:rPr>
          <w:rFonts w:ascii="Times New Roman" w:hAnsi="Times New Roman"/>
          <w:sz w:val="28"/>
          <w:szCs w:val="28"/>
        </w:rPr>
        <w:t xml:space="preserve">      -  </w:t>
      </w:r>
      <w:r w:rsidRPr="00D32762">
        <w:rPr>
          <w:rFonts w:ascii="Times New Roman" w:hAnsi="Times New Roman"/>
          <w:sz w:val="28"/>
          <w:szCs w:val="28"/>
        </w:rPr>
        <w:t>прием воспитанников в Учреждение;</w:t>
      </w:r>
    </w:p>
    <w:p w:rsidR="00886308" w:rsidRPr="00D32762" w:rsidRDefault="00886308" w:rsidP="00886308">
      <w:pPr>
        <w:spacing w:after="0" w:line="240" w:lineRule="auto"/>
        <w:jc w:val="both"/>
        <w:rPr>
          <w:rFonts w:ascii="Times New Roman" w:hAnsi="Times New Roman"/>
          <w:sz w:val="28"/>
          <w:szCs w:val="28"/>
        </w:rPr>
      </w:pPr>
      <w:r>
        <w:rPr>
          <w:rFonts w:ascii="Times New Roman" w:hAnsi="Times New Roman"/>
          <w:sz w:val="28"/>
          <w:szCs w:val="28"/>
        </w:rPr>
        <w:t xml:space="preserve">      - </w:t>
      </w:r>
      <w:r w:rsidRPr="00D32762">
        <w:rPr>
          <w:rFonts w:ascii="Times New Roman" w:hAnsi="Times New Roman"/>
          <w:sz w:val="28"/>
          <w:szCs w:val="28"/>
        </w:rPr>
        <w:t>изменение и прекращение образовательных отношений с воспитанниками;</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w:t>
      </w:r>
      <w:r>
        <w:rPr>
          <w:rFonts w:ascii="Times New Roman" w:hAnsi="Times New Roman"/>
          <w:sz w:val="28"/>
          <w:szCs w:val="28"/>
        </w:rPr>
        <w:t xml:space="preserve"> </w:t>
      </w:r>
      <w:r w:rsidRPr="00D32762">
        <w:rPr>
          <w:rFonts w:ascii="Times New Roman" w:hAnsi="Times New Roman"/>
          <w:sz w:val="28"/>
          <w:szCs w:val="28"/>
        </w:rPr>
        <w:t xml:space="preserve">индивидуальный учет результатов освоения воспитанников образовательных программ, а также хранение в архивах информации об этих результатах на бумажных и (или) электронных носителях; </w:t>
      </w:r>
      <w:r>
        <w:rPr>
          <w:rFonts w:ascii="Times New Roman" w:hAnsi="Times New Roman"/>
          <w:noProof/>
          <w:sz w:val="28"/>
          <w:szCs w:val="28"/>
        </w:rPr>
        <w:drawing>
          <wp:inline distT="0" distB="0" distL="0" distR="0">
            <wp:extent cx="47625" cy="19050"/>
            <wp:effectExtent l="19050" t="0" r="9525" b="0"/>
            <wp:docPr id="3" name="Picture 4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3"/>
                    <pic:cNvPicPr>
                      <a:picLocks noChangeAspect="1" noChangeArrowheads="1"/>
                    </pic:cNvPicPr>
                  </pic:nvPicPr>
                  <pic:blipFill>
                    <a:blip r:embed="rId13" cstate="print"/>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D32762">
        <w:rPr>
          <w:rFonts w:ascii="Times New Roman" w:hAnsi="Times New Roman"/>
          <w:sz w:val="28"/>
          <w:szCs w:val="28"/>
        </w:rPr>
        <w:t xml:space="preserve"> использование и совершенствование методов обучения и воспитания, образовательных технологий, электронного обучения;</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w:t>
      </w:r>
      <w:r>
        <w:rPr>
          <w:rFonts w:ascii="Times New Roman" w:hAnsi="Times New Roman"/>
          <w:sz w:val="28"/>
          <w:szCs w:val="28"/>
        </w:rPr>
        <w:t xml:space="preserve"> </w:t>
      </w:r>
      <w:r w:rsidRPr="00D32762">
        <w:rPr>
          <w:rFonts w:ascii="Times New Roman" w:hAnsi="Times New Roman"/>
          <w:sz w:val="28"/>
          <w:szCs w:val="28"/>
        </w:rPr>
        <w:t xml:space="preserve">проведение </w:t>
      </w:r>
      <w:proofErr w:type="spellStart"/>
      <w:r w:rsidRPr="00D32762">
        <w:rPr>
          <w:rFonts w:ascii="Times New Roman" w:hAnsi="Times New Roman"/>
          <w:sz w:val="28"/>
          <w:szCs w:val="28"/>
        </w:rPr>
        <w:t>самообследования</w:t>
      </w:r>
      <w:proofErr w:type="spellEnd"/>
      <w:r w:rsidRPr="00D32762">
        <w:rPr>
          <w:rFonts w:ascii="Times New Roman" w:hAnsi="Times New Roman"/>
          <w:sz w:val="28"/>
          <w:szCs w:val="28"/>
        </w:rPr>
        <w:t>, обеспечение функционирования внутренней системы оценки качества образования;</w:t>
      </w:r>
    </w:p>
    <w:p w:rsidR="00886308" w:rsidRPr="00D32762" w:rsidRDefault="00886308" w:rsidP="00886308">
      <w:pPr>
        <w:spacing w:after="0" w:line="240" w:lineRule="auto"/>
        <w:jc w:val="both"/>
        <w:rPr>
          <w:rFonts w:ascii="Times New Roman" w:hAnsi="Times New Roman"/>
          <w:sz w:val="28"/>
          <w:szCs w:val="28"/>
        </w:rPr>
      </w:pPr>
      <w:r>
        <w:rPr>
          <w:rFonts w:ascii="Times New Roman" w:hAnsi="Times New Roman"/>
          <w:sz w:val="28"/>
          <w:szCs w:val="28"/>
        </w:rPr>
        <w:t xml:space="preserve">       - </w:t>
      </w:r>
      <w:r w:rsidRPr="00D32762">
        <w:rPr>
          <w:rFonts w:ascii="Times New Roman" w:hAnsi="Times New Roman"/>
          <w:sz w:val="28"/>
          <w:szCs w:val="28"/>
        </w:rPr>
        <w:t>создание необходимых условий для охраны и укрепления здоровья, организации питания воспитанников и работников Учреждения;</w:t>
      </w:r>
    </w:p>
    <w:p w:rsidR="00886308" w:rsidRPr="00D32762" w:rsidRDefault="00886308" w:rsidP="00886308">
      <w:pPr>
        <w:spacing w:after="0" w:line="240" w:lineRule="auto"/>
        <w:jc w:val="both"/>
        <w:rPr>
          <w:rFonts w:ascii="Times New Roman" w:hAnsi="Times New Roman"/>
          <w:sz w:val="28"/>
          <w:szCs w:val="28"/>
        </w:rPr>
      </w:pPr>
      <w:r>
        <w:rPr>
          <w:rFonts w:ascii="Times New Roman" w:hAnsi="Times New Roman"/>
          <w:sz w:val="28"/>
          <w:szCs w:val="28"/>
        </w:rPr>
        <w:t xml:space="preserve">       - </w:t>
      </w:r>
      <w:r w:rsidRPr="00D32762">
        <w:rPr>
          <w:rFonts w:ascii="Times New Roman" w:hAnsi="Times New Roman"/>
          <w:sz w:val="28"/>
          <w:szCs w:val="28"/>
        </w:rPr>
        <w:t>создание условий для занятия воспитанниками физической культурой и спортом;</w:t>
      </w:r>
    </w:p>
    <w:p w:rsidR="00886308" w:rsidRPr="00D32762" w:rsidRDefault="00886308" w:rsidP="00886308">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D32762">
        <w:rPr>
          <w:rFonts w:ascii="Times New Roman" w:hAnsi="Times New Roman"/>
          <w:sz w:val="28"/>
          <w:szCs w:val="28"/>
        </w:rPr>
        <w:t>-</w:t>
      </w:r>
      <w:r>
        <w:rPr>
          <w:rFonts w:ascii="Times New Roman" w:hAnsi="Times New Roman"/>
          <w:sz w:val="28"/>
          <w:szCs w:val="28"/>
        </w:rPr>
        <w:t xml:space="preserve"> </w:t>
      </w:r>
      <w:r w:rsidRPr="00D32762">
        <w:rPr>
          <w:rFonts w:ascii="Times New Roman" w:hAnsi="Times New Roman"/>
          <w:sz w:val="28"/>
          <w:szCs w:val="28"/>
        </w:rPr>
        <w:t>содействие деятельности общественных объединений родителей (законных представителей) воспитанников, осуществляемой в Учреждении и не запрещенной законодательством Российской Федерации;</w:t>
      </w:r>
    </w:p>
    <w:p w:rsidR="00886308" w:rsidRPr="00D32762" w:rsidRDefault="00886308" w:rsidP="00886308">
      <w:pPr>
        <w:spacing w:after="0" w:line="240" w:lineRule="auto"/>
        <w:jc w:val="both"/>
        <w:rPr>
          <w:rFonts w:ascii="Times New Roman" w:hAnsi="Times New Roman"/>
          <w:sz w:val="28"/>
          <w:szCs w:val="28"/>
        </w:rPr>
      </w:pPr>
      <w:r>
        <w:rPr>
          <w:rFonts w:ascii="Times New Roman" w:hAnsi="Times New Roman"/>
          <w:sz w:val="28"/>
          <w:szCs w:val="28"/>
        </w:rPr>
        <w:t xml:space="preserve">       - </w:t>
      </w:r>
      <w:r w:rsidRPr="00D32762">
        <w:rPr>
          <w:rFonts w:ascii="Times New Roman" w:hAnsi="Times New Roman"/>
          <w:sz w:val="28"/>
          <w:szCs w:val="28"/>
        </w:rPr>
        <w:t>организация научно-методической работы, в том числе организация и проведение научных и методических конференций, семинаров;</w:t>
      </w:r>
    </w:p>
    <w:p w:rsidR="00886308" w:rsidRDefault="00886308" w:rsidP="00886308">
      <w:pPr>
        <w:spacing w:after="0" w:line="240" w:lineRule="auto"/>
        <w:jc w:val="both"/>
        <w:rPr>
          <w:rFonts w:ascii="Times New Roman" w:hAnsi="Times New Roman"/>
          <w:sz w:val="28"/>
          <w:szCs w:val="28"/>
        </w:rPr>
      </w:pPr>
      <w:r>
        <w:rPr>
          <w:rFonts w:ascii="Times New Roman" w:hAnsi="Times New Roman"/>
          <w:sz w:val="28"/>
          <w:szCs w:val="28"/>
        </w:rPr>
        <w:t xml:space="preserve">       - </w:t>
      </w:r>
      <w:r w:rsidRPr="00D32762">
        <w:rPr>
          <w:rFonts w:ascii="Times New Roman" w:hAnsi="Times New Roman"/>
          <w:sz w:val="28"/>
          <w:szCs w:val="28"/>
        </w:rPr>
        <w:t>обеспечение создания и ведения официального сайта Учреждения в информационно-телекоммуникационной сети «Интернет» (далее — сеть «Интернет»);</w:t>
      </w:r>
    </w:p>
    <w:p w:rsidR="00886308" w:rsidRPr="00D32762" w:rsidRDefault="00886308" w:rsidP="00886308">
      <w:pPr>
        <w:spacing w:after="0" w:line="240" w:lineRule="auto"/>
        <w:jc w:val="both"/>
        <w:rPr>
          <w:rFonts w:ascii="Times New Roman" w:hAnsi="Times New Roman"/>
          <w:sz w:val="28"/>
          <w:szCs w:val="28"/>
        </w:rPr>
      </w:pPr>
      <w:r>
        <w:rPr>
          <w:rFonts w:ascii="Times New Roman" w:hAnsi="Times New Roman"/>
          <w:sz w:val="28"/>
          <w:szCs w:val="28"/>
        </w:rPr>
        <w:t xml:space="preserve">      </w:t>
      </w:r>
      <w:r w:rsidRPr="00D32762">
        <w:rPr>
          <w:rFonts w:ascii="Times New Roman" w:hAnsi="Times New Roman"/>
          <w:sz w:val="28"/>
          <w:szCs w:val="28"/>
        </w:rPr>
        <w:t xml:space="preserve"> - иные вопросы в соответствии с законодательством Российской Федерации.</w:t>
      </w:r>
    </w:p>
    <w:p w:rsidR="00886308" w:rsidRDefault="00886308" w:rsidP="00886308">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1.13.</w:t>
      </w:r>
      <w:r w:rsidRPr="00F61D58">
        <w:t xml:space="preserve"> </w:t>
      </w:r>
      <w:r w:rsidRPr="00F61D58">
        <w:rPr>
          <w:rFonts w:ascii="Times New Roman" w:hAnsi="Times New Roman"/>
          <w:sz w:val="28"/>
          <w:szCs w:val="28"/>
        </w:rPr>
        <w:tab/>
        <w:t>Учреждение вправе в установленном порядке создавать филиалы и открывать представительства. На момент государственной регистрации настоящего устава учреждение не имеет филиала.</w:t>
      </w:r>
    </w:p>
    <w:p w:rsidR="00886308" w:rsidRDefault="00886308" w:rsidP="00886308">
      <w:pPr>
        <w:spacing w:after="0" w:line="240" w:lineRule="auto"/>
        <w:ind w:firstLine="709"/>
        <w:jc w:val="both"/>
        <w:rPr>
          <w:rFonts w:ascii="Times New Roman" w:hAnsi="Times New Roman"/>
          <w:sz w:val="28"/>
          <w:szCs w:val="28"/>
        </w:rPr>
      </w:pPr>
      <w:r>
        <w:rPr>
          <w:rFonts w:ascii="Times New Roman" w:hAnsi="Times New Roman"/>
          <w:sz w:val="28"/>
          <w:szCs w:val="28"/>
        </w:rPr>
        <w:t>1.14.</w:t>
      </w:r>
      <w:r w:rsidRPr="00D32762">
        <w:rPr>
          <w:rFonts w:ascii="Times New Roman" w:hAnsi="Times New Roman"/>
          <w:sz w:val="28"/>
          <w:szCs w:val="28"/>
        </w:rPr>
        <w:t>Отношения Учреждения с родителями (законными представителями) воспитанников ре</w:t>
      </w:r>
      <w:r>
        <w:rPr>
          <w:rFonts w:ascii="Times New Roman" w:hAnsi="Times New Roman"/>
          <w:sz w:val="28"/>
          <w:szCs w:val="28"/>
        </w:rPr>
        <w:t>гулируются Договором, заключённы</w:t>
      </w:r>
      <w:r w:rsidRPr="00D32762">
        <w:rPr>
          <w:rFonts w:ascii="Times New Roman" w:hAnsi="Times New Roman"/>
          <w:sz w:val="28"/>
          <w:szCs w:val="28"/>
        </w:rPr>
        <w:t>м между ними в порядке, установленном законодательством Российской Федерации, Республики Татарстан</w:t>
      </w:r>
      <w:r>
        <w:rPr>
          <w:rFonts w:ascii="Times New Roman" w:hAnsi="Times New Roman"/>
          <w:sz w:val="28"/>
          <w:szCs w:val="28"/>
        </w:rPr>
        <w:t xml:space="preserve">, </w:t>
      </w:r>
      <w:r w:rsidRPr="00D32762">
        <w:rPr>
          <w:rFonts w:ascii="Times New Roman" w:hAnsi="Times New Roman"/>
          <w:sz w:val="28"/>
          <w:szCs w:val="28"/>
        </w:rPr>
        <w:t xml:space="preserve"> настоящим Уставом.</w:t>
      </w:r>
    </w:p>
    <w:p w:rsidR="00886308" w:rsidRDefault="00886308" w:rsidP="00886308">
      <w:pPr>
        <w:spacing w:after="0" w:line="240" w:lineRule="auto"/>
        <w:ind w:firstLine="709"/>
        <w:jc w:val="both"/>
        <w:rPr>
          <w:rFonts w:ascii="Times New Roman" w:hAnsi="Times New Roman"/>
          <w:sz w:val="28"/>
          <w:szCs w:val="28"/>
        </w:rPr>
      </w:pPr>
      <w:r>
        <w:rPr>
          <w:rFonts w:ascii="Times New Roman" w:hAnsi="Times New Roman"/>
          <w:sz w:val="28"/>
          <w:szCs w:val="28"/>
        </w:rPr>
        <w:t xml:space="preserve">1.15 </w:t>
      </w:r>
      <w:r w:rsidRPr="003F786F">
        <w:rPr>
          <w:rFonts w:ascii="Times New Roman" w:hAnsi="Times New Roman"/>
          <w:sz w:val="28"/>
          <w:szCs w:val="28"/>
        </w:rPr>
        <w:t>Право на ведение образовательной деятельности возникает с момента получения лицензии. Образовательная деятельность Учреждения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федеральным законом «Об образовании в Российской Федерации» (далее — Закон об образовании).</w:t>
      </w:r>
    </w:p>
    <w:p w:rsidR="00886308" w:rsidRPr="003F786F" w:rsidRDefault="00886308" w:rsidP="00886308">
      <w:pPr>
        <w:spacing w:after="0" w:line="240" w:lineRule="auto"/>
        <w:ind w:firstLine="709"/>
        <w:jc w:val="both"/>
        <w:rPr>
          <w:rFonts w:ascii="Times New Roman" w:hAnsi="Times New Roman"/>
          <w:sz w:val="28"/>
          <w:szCs w:val="28"/>
        </w:rPr>
      </w:pPr>
      <w:r>
        <w:rPr>
          <w:noProof/>
        </w:rPr>
        <w:drawing>
          <wp:anchor distT="0" distB="0" distL="114300" distR="114300" simplePos="0" relativeHeight="251664384" behindDoc="0" locked="0" layoutInCell="1" allowOverlap="0">
            <wp:simplePos x="0" y="0"/>
            <wp:positionH relativeFrom="page">
              <wp:posOffset>969010</wp:posOffset>
            </wp:positionH>
            <wp:positionV relativeFrom="page">
              <wp:posOffset>6405880</wp:posOffset>
            </wp:positionV>
            <wp:extent cx="21590" cy="21590"/>
            <wp:effectExtent l="19050" t="0" r="0" b="0"/>
            <wp:wrapTopAndBottom/>
            <wp:docPr id="26" name="Picture 6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0"/>
                    <pic:cNvPicPr>
                      <a:picLocks noChangeAspect="1" noChangeArrowheads="1"/>
                    </pic:cNvPicPr>
                  </pic:nvPicPr>
                  <pic:blipFill>
                    <a:blip r:embed="rId14" cstate="print"/>
                    <a:srcRect/>
                    <a:stretch>
                      <a:fillRect/>
                    </a:stretch>
                  </pic:blipFill>
                  <pic:spPr bwMode="auto">
                    <a:xfrm>
                      <a:off x="0" y="0"/>
                      <a:ext cx="21590" cy="21590"/>
                    </a:xfrm>
                    <a:prstGeom prst="rect">
                      <a:avLst/>
                    </a:prstGeom>
                    <a:noFill/>
                    <a:ln w="9525">
                      <a:noFill/>
                      <a:miter lim="800000"/>
                      <a:headEnd/>
                      <a:tailEnd/>
                    </a:ln>
                  </pic:spPr>
                </pic:pic>
              </a:graphicData>
            </a:graphic>
          </wp:anchor>
        </w:drawing>
      </w:r>
      <w:r>
        <w:rPr>
          <w:rFonts w:ascii="Times New Roman" w:hAnsi="Times New Roman"/>
          <w:sz w:val="28"/>
          <w:szCs w:val="28"/>
        </w:rPr>
        <w:t>1.16</w:t>
      </w:r>
      <w:r w:rsidRPr="003F786F">
        <w:rPr>
          <w:rFonts w:ascii="Times New Roman" w:hAnsi="Times New Roman"/>
          <w:sz w:val="28"/>
          <w:szCs w:val="28"/>
        </w:rPr>
        <w:t>. Медицинское обслуживание воспитанников в детском саду осуществляется учреждением здравоохранения на основании договора, заключенного между детским садом и медицинским учреждением.</w:t>
      </w:r>
    </w:p>
    <w:p w:rsidR="00886308" w:rsidRPr="00D32762" w:rsidRDefault="00886308" w:rsidP="00886308">
      <w:pPr>
        <w:spacing w:after="0" w:line="240" w:lineRule="auto"/>
        <w:ind w:firstLine="709"/>
        <w:jc w:val="both"/>
        <w:rPr>
          <w:rFonts w:ascii="Times New Roman" w:hAnsi="Times New Roman"/>
          <w:sz w:val="28"/>
          <w:szCs w:val="28"/>
        </w:rPr>
      </w:pPr>
      <w:r>
        <w:rPr>
          <w:rFonts w:ascii="Times New Roman" w:hAnsi="Times New Roman"/>
          <w:sz w:val="28"/>
          <w:szCs w:val="28"/>
        </w:rPr>
        <w:t>1.17</w:t>
      </w:r>
      <w:r w:rsidRPr="00D32762">
        <w:rPr>
          <w:rFonts w:ascii="Times New Roman" w:hAnsi="Times New Roman"/>
          <w:sz w:val="28"/>
          <w:szCs w:val="28"/>
        </w:rPr>
        <w:t>. Организация питания воспитанников возлагается на Учреждение.</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Учреждение обеспечивает воспитанникам гарантированное сбалансированное питание в соответствии с их возрастом и временем пребывания в Учреждении по нормам, утверждённым компетентными органами. Питание осуществляется в соответствии с меню, утверждённым заведующим Учреждением.</w:t>
      </w:r>
    </w:p>
    <w:p w:rsidR="00886308" w:rsidRPr="00D32762" w:rsidRDefault="00886308" w:rsidP="00886308">
      <w:pPr>
        <w:spacing w:after="0" w:line="240" w:lineRule="auto"/>
        <w:ind w:firstLine="709"/>
        <w:jc w:val="both"/>
        <w:rPr>
          <w:rFonts w:ascii="Times New Roman" w:hAnsi="Times New Roman"/>
          <w:sz w:val="28"/>
          <w:szCs w:val="28"/>
        </w:rPr>
      </w:pPr>
      <w:r>
        <w:rPr>
          <w:rFonts w:ascii="Times New Roman" w:hAnsi="Times New Roman"/>
          <w:sz w:val="28"/>
          <w:szCs w:val="28"/>
        </w:rPr>
        <w:t>1.18</w:t>
      </w:r>
      <w:r w:rsidRPr="00D32762">
        <w:rPr>
          <w:rFonts w:ascii="Times New Roman" w:hAnsi="Times New Roman"/>
          <w:sz w:val="28"/>
          <w:szCs w:val="28"/>
        </w:rPr>
        <w:t>. 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Законом об образовании, иными нормативными правовыми актами Российской Федерации и настоящим Уставом.</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Учреждение свободно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886308" w:rsidRPr="00D32762" w:rsidRDefault="00886308" w:rsidP="00886308">
      <w:pPr>
        <w:spacing w:after="0" w:line="240" w:lineRule="auto"/>
        <w:ind w:firstLine="709"/>
        <w:jc w:val="both"/>
        <w:rPr>
          <w:rFonts w:ascii="Times New Roman" w:hAnsi="Times New Roman"/>
          <w:sz w:val="28"/>
          <w:szCs w:val="28"/>
        </w:rPr>
      </w:pPr>
      <w:r>
        <w:rPr>
          <w:rFonts w:ascii="Times New Roman" w:hAnsi="Times New Roman"/>
          <w:sz w:val="28"/>
          <w:szCs w:val="28"/>
        </w:rPr>
        <w:t>1.19</w:t>
      </w:r>
      <w:r w:rsidRPr="00D32762">
        <w:rPr>
          <w:rFonts w:ascii="Times New Roman" w:hAnsi="Times New Roman"/>
          <w:sz w:val="28"/>
          <w:szCs w:val="28"/>
        </w:rPr>
        <w:t>. Учреждение вправе вести консультационную, просветительскую деятельность и иную не противоречащую целям создания Учреждения деятельность.</w:t>
      </w:r>
    </w:p>
    <w:p w:rsidR="00886308" w:rsidRPr="00D32762" w:rsidRDefault="00886308" w:rsidP="00886308">
      <w:pPr>
        <w:spacing w:after="0" w:line="240" w:lineRule="auto"/>
        <w:ind w:firstLine="709"/>
        <w:jc w:val="both"/>
        <w:rPr>
          <w:rFonts w:ascii="Times New Roman" w:hAnsi="Times New Roman"/>
          <w:sz w:val="28"/>
          <w:szCs w:val="28"/>
        </w:rPr>
      </w:pPr>
      <w:r>
        <w:rPr>
          <w:rFonts w:ascii="Times New Roman" w:hAnsi="Times New Roman"/>
          <w:sz w:val="28"/>
          <w:szCs w:val="28"/>
        </w:rPr>
        <w:t>1.20</w:t>
      </w:r>
      <w:r w:rsidRPr="00D32762">
        <w:rPr>
          <w:rFonts w:ascii="Times New Roman" w:hAnsi="Times New Roman"/>
          <w:sz w:val="28"/>
          <w:szCs w:val="28"/>
        </w:rPr>
        <w:t>. Учреждение обязано осуществлять свою деятельность в соответствии с законодательством об образовании, в том числе:</w:t>
      </w:r>
    </w:p>
    <w:p w:rsidR="00886308" w:rsidRPr="00D32762" w:rsidRDefault="00886308" w:rsidP="00886308">
      <w:pPr>
        <w:numPr>
          <w:ilvl w:val="0"/>
          <w:numId w:val="1"/>
        </w:numPr>
        <w:spacing w:after="0" w:line="240" w:lineRule="auto"/>
        <w:ind w:left="0" w:firstLine="709"/>
        <w:jc w:val="both"/>
        <w:rPr>
          <w:rFonts w:ascii="Times New Roman" w:hAnsi="Times New Roman"/>
          <w:sz w:val="28"/>
          <w:szCs w:val="28"/>
        </w:rPr>
      </w:pPr>
      <w:r w:rsidRPr="00D32762">
        <w:rPr>
          <w:rFonts w:ascii="Times New Roman" w:hAnsi="Times New Roman"/>
          <w:sz w:val="28"/>
          <w:szCs w:val="28"/>
        </w:rPr>
        <w:t>обеспечивать реализацию в полном объеме образовательных программ, соответствие качества подготовки воспитанников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воспитанников;</w:t>
      </w:r>
    </w:p>
    <w:p w:rsidR="00886308" w:rsidRPr="00D32762" w:rsidRDefault="00886308" w:rsidP="00886308">
      <w:pPr>
        <w:numPr>
          <w:ilvl w:val="0"/>
          <w:numId w:val="1"/>
        </w:numPr>
        <w:spacing w:after="0" w:line="240" w:lineRule="auto"/>
        <w:ind w:left="0" w:firstLine="709"/>
        <w:jc w:val="both"/>
        <w:rPr>
          <w:rFonts w:ascii="Times New Roman" w:hAnsi="Times New Roman"/>
          <w:sz w:val="28"/>
          <w:szCs w:val="28"/>
        </w:rPr>
      </w:pPr>
      <w:r w:rsidRPr="00D32762">
        <w:rPr>
          <w:rFonts w:ascii="Times New Roman" w:hAnsi="Times New Roman"/>
          <w:sz w:val="28"/>
          <w:szCs w:val="28"/>
        </w:rPr>
        <w:t>создавать безопасные условия обучения, воспитания воспитанников, присмотра и ухода за воспитанниками, их содержания в соответствии с установленными нормами, обеспечивающими жизнь и здоровье воспитанников, работников Учреждения;</w:t>
      </w:r>
    </w:p>
    <w:p w:rsidR="00886308" w:rsidRPr="00D32762" w:rsidRDefault="00886308" w:rsidP="00886308">
      <w:pPr>
        <w:numPr>
          <w:ilvl w:val="0"/>
          <w:numId w:val="1"/>
        </w:numPr>
        <w:spacing w:after="0" w:line="240" w:lineRule="auto"/>
        <w:ind w:left="0" w:firstLine="709"/>
        <w:jc w:val="both"/>
        <w:rPr>
          <w:rFonts w:ascii="Times New Roman" w:hAnsi="Times New Roman"/>
          <w:sz w:val="28"/>
          <w:szCs w:val="28"/>
        </w:rPr>
      </w:pPr>
      <w:r w:rsidRPr="00D32762">
        <w:rPr>
          <w:rFonts w:ascii="Times New Roman" w:hAnsi="Times New Roman"/>
          <w:sz w:val="28"/>
          <w:szCs w:val="28"/>
        </w:rPr>
        <w:t>соблюдать права и свободы воспитанников, родителей (законных представителей) воспитанников, работников Учреждения.</w:t>
      </w:r>
    </w:p>
    <w:p w:rsidR="00886308" w:rsidRPr="00D32762" w:rsidRDefault="00886308" w:rsidP="00886308">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1.21</w:t>
      </w:r>
      <w:r w:rsidRPr="00D32762">
        <w:rPr>
          <w:rFonts w:ascii="Times New Roman" w:hAnsi="Times New Roman"/>
          <w:sz w:val="28"/>
          <w:szCs w:val="28"/>
        </w:rPr>
        <w:t>. 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его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воспитанников, работников Учреждения. За нарушение или незаконное ограничение права на образование и предусмотренных законодательством об образовании прав и свобод воспитанников, родителей (законных представителей)</w:t>
      </w:r>
      <w:r>
        <w:rPr>
          <w:rFonts w:ascii="Times New Roman" w:hAnsi="Times New Roman"/>
          <w:sz w:val="28"/>
          <w:szCs w:val="28"/>
        </w:rPr>
        <w:t xml:space="preserve"> </w:t>
      </w:r>
      <w:r w:rsidRPr="00D32762">
        <w:rPr>
          <w:rFonts w:ascii="Times New Roman" w:hAnsi="Times New Roman"/>
          <w:sz w:val="28"/>
          <w:szCs w:val="28"/>
        </w:rPr>
        <w:t>воспитанников, нарушение требований к Учреждению и осуществлению образовательной деятельности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886308" w:rsidRPr="00D32762" w:rsidRDefault="00886308" w:rsidP="00886308">
      <w:pPr>
        <w:spacing w:after="0" w:line="240" w:lineRule="auto"/>
        <w:ind w:firstLine="709"/>
        <w:jc w:val="both"/>
        <w:rPr>
          <w:rFonts w:ascii="Times New Roman" w:hAnsi="Times New Roman"/>
          <w:sz w:val="28"/>
          <w:szCs w:val="28"/>
        </w:rPr>
      </w:pPr>
      <w:r>
        <w:rPr>
          <w:noProof/>
        </w:rPr>
        <w:drawing>
          <wp:anchor distT="0" distB="0" distL="114300" distR="114300" simplePos="0" relativeHeight="251665408" behindDoc="0" locked="0" layoutInCell="1" allowOverlap="0">
            <wp:simplePos x="0" y="0"/>
            <wp:positionH relativeFrom="page">
              <wp:posOffset>993775</wp:posOffset>
            </wp:positionH>
            <wp:positionV relativeFrom="page">
              <wp:posOffset>2292985</wp:posOffset>
            </wp:positionV>
            <wp:extent cx="21590" cy="27305"/>
            <wp:effectExtent l="19050" t="0" r="0" b="0"/>
            <wp:wrapSquare wrapText="bothSides"/>
            <wp:docPr id="25" name="Picture 9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80"/>
                    <pic:cNvPicPr>
                      <a:picLocks noChangeAspect="1" noChangeArrowheads="1"/>
                    </pic:cNvPicPr>
                  </pic:nvPicPr>
                  <pic:blipFill>
                    <a:blip r:embed="rId15" cstate="print"/>
                    <a:srcRect/>
                    <a:stretch>
                      <a:fillRect/>
                    </a:stretch>
                  </pic:blipFill>
                  <pic:spPr bwMode="auto">
                    <a:xfrm>
                      <a:off x="0" y="0"/>
                      <a:ext cx="21590" cy="27305"/>
                    </a:xfrm>
                    <a:prstGeom prst="rect">
                      <a:avLst/>
                    </a:prstGeom>
                    <a:noFill/>
                    <a:ln w="9525">
                      <a:noFill/>
                      <a:miter lim="800000"/>
                      <a:headEnd/>
                      <a:tailEnd/>
                    </a:ln>
                  </pic:spPr>
                </pic:pic>
              </a:graphicData>
            </a:graphic>
          </wp:anchor>
        </w:drawing>
      </w:r>
      <w:r w:rsidRPr="00D32762">
        <w:rPr>
          <w:rFonts w:ascii="Times New Roman" w:hAnsi="Times New Roman"/>
          <w:sz w:val="28"/>
          <w:szCs w:val="28"/>
        </w:rPr>
        <w:t>1.2</w:t>
      </w:r>
      <w:r>
        <w:rPr>
          <w:rFonts w:ascii="Times New Roman" w:hAnsi="Times New Roman"/>
          <w:sz w:val="28"/>
          <w:szCs w:val="28"/>
        </w:rPr>
        <w:t>2</w:t>
      </w:r>
      <w:r w:rsidRPr="00D32762">
        <w:rPr>
          <w:rFonts w:ascii="Times New Roman" w:hAnsi="Times New Roman"/>
          <w:sz w:val="28"/>
          <w:szCs w:val="28"/>
        </w:rPr>
        <w:t>. В Учреждении создание и деятельность организационных структур политических партий, общественно-политических и религиозных движений и организаций (объединений) не допускаются.</w:t>
      </w:r>
    </w:p>
    <w:p w:rsidR="00886308" w:rsidRPr="00D32762" w:rsidRDefault="00886308" w:rsidP="00886308">
      <w:pPr>
        <w:spacing w:after="0" w:line="240" w:lineRule="auto"/>
        <w:ind w:firstLine="709"/>
        <w:jc w:val="both"/>
        <w:rPr>
          <w:rFonts w:ascii="Times New Roman" w:hAnsi="Times New Roman"/>
          <w:sz w:val="28"/>
          <w:szCs w:val="28"/>
        </w:rPr>
      </w:pPr>
      <w:r>
        <w:rPr>
          <w:rFonts w:ascii="Times New Roman" w:hAnsi="Times New Roman"/>
          <w:sz w:val="28"/>
          <w:szCs w:val="28"/>
        </w:rPr>
        <w:t>1.23</w:t>
      </w:r>
      <w:r w:rsidRPr="00D32762">
        <w:rPr>
          <w:rFonts w:ascii="Times New Roman" w:hAnsi="Times New Roman"/>
          <w:sz w:val="28"/>
          <w:szCs w:val="28"/>
        </w:rPr>
        <w:t>. Учреждение вправе осуществлять образовательную деятельность за счет средств физических и (или) юридических лиц по договорам об оказании дополнительных платных образовательных услуг. Дополнительные платные образовательные услуги представляют собой осуществление дополнительной образовательной деятельности по заданиям и за счет средств физических и (или) юридических лиц по договорам об оказании дополнительных платных образовательных услуг. Доход от оказания дополнительных платных образовательных услуг используется Учреждением в соответствии с целями, указанными в Уставе.</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Дополнительные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местного бюджета. Средства, полученные Учреждением, при ок</w:t>
      </w:r>
      <w:r>
        <w:rPr>
          <w:rFonts w:ascii="Times New Roman" w:hAnsi="Times New Roman"/>
          <w:sz w:val="28"/>
          <w:szCs w:val="28"/>
        </w:rPr>
        <w:t>азании таких дополнительных плат</w:t>
      </w:r>
      <w:r w:rsidRPr="00D32762">
        <w:rPr>
          <w:rFonts w:ascii="Times New Roman" w:hAnsi="Times New Roman"/>
          <w:sz w:val="28"/>
          <w:szCs w:val="28"/>
        </w:rPr>
        <w:t>ных образовательных услуг, воз</w:t>
      </w:r>
      <w:r>
        <w:rPr>
          <w:rFonts w:ascii="Times New Roman" w:hAnsi="Times New Roman"/>
          <w:sz w:val="28"/>
          <w:szCs w:val="28"/>
        </w:rPr>
        <w:t xml:space="preserve">вращаются оплатившим эти услуги </w:t>
      </w:r>
      <w:r w:rsidRPr="00D32762">
        <w:rPr>
          <w:rFonts w:ascii="Times New Roman" w:hAnsi="Times New Roman"/>
          <w:sz w:val="28"/>
          <w:szCs w:val="28"/>
        </w:rPr>
        <w:t>лицам.</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Учреждение, осуществляющее образовательную деятельность за счет бюджетных ассигнований федерального бюджета, бюджетов субъектов Российской Федерации, местного бюджета, вправе осуществлять за счет средств физических и (или) юридических лиц образовательную деятельность, не предусмотренную установленным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Учреждение вправе вести следующие виды приносящей доход деятельности:</w:t>
      </w:r>
    </w:p>
    <w:p w:rsidR="00886308" w:rsidRPr="00D32762" w:rsidRDefault="00886308" w:rsidP="00886308">
      <w:pPr>
        <w:spacing w:after="0" w:line="240" w:lineRule="auto"/>
        <w:ind w:firstLine="709"/>
        <w:jc w:val="both"/>
        <w:rPr>
          <w:rFonts w:ascii="Times New Roman" w:hAnsi="Times New Roman"/>
          <w:noProof/>
          <w:sz w:val="28"/>
          <w:szCs w:val="28"/>
        </w:rPr>
      </w:pPr>
      <w:r w:rsidRPr="00D32762">
        <w:rPr>
          <w:rFonts w:ascii="Times New Roman" w:hAnsi="Times New Roman"/>
          <w:sz w:val="28"/>
          <w:szCs w:val="28"/>
        </w:rPr>
        <w:t xml:space="preserve">- </w:t>
      </w:r>
      <w:r>
        <w:rPr>
          <w:rFonts w:ascii="Times New Roman" w:hAnsi="Times New Roman"/>
          <w:sz w:val="28"/>
          <w:szCs w:val="28"/>
        </w:rPr>
        <w:t xml:space="preserve"> </w:t>
      </w:r>
      <w:r w:rsidRPr="00D32762">
        <w:rPr>
          <w:rFonts w:ascii="Times New Roman" w:hAnsi="Times New Roman"/>
          <w:sz w:val="28"/>
          <w:szCs w:val="28"/>
        </w:rPr>
        <w:t xml:space="preserve">выполнение специальных работ по договорам; </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noProof/>
          <w:sz w:val="28"/>
          <w:szCs w:val="28"/>
        </w:rPr>
        <w:t>-</w:t>
      </w:r>
      <w:r>
        <w:rPr>
          <w:rFonts w:ascii="Times New Roman" w:hAnsi="Times New Roman"/>
          <w:noProof/>
          <w:sz w:val="28"/>
          <w:szCs w:val="28"/>
        </w:rPr>
        <w:t xml:space="preserve"> </w:t>
      </w:r>
      <w:r w:rsidRPr="00D32762">
        <w:rPr>
          <w:rFonts w:ascii="Times New Roman" w:hAnsi="Times New Roman"/>
          <w:noProof/>
          <w:sz w:val="28"/>
          <w:szCs w:val="28"/>
        </w:rPr>
        <w:t xml:space="preserve"> </w:t>
      </w:r>
      <w:r w:rsidRPr="00D32762">
        <w:rPr>
          <w:rFonts w:ascii="Times New Roman" w:hAnsi="Times New Roman"/>
          <w:sz w:val="28"/>
          <w:szCs w:val="28"/>
        </w:rPr>
        <w:t xml:space="preserve">организация отдыха и развлечений, культуры и спорта; </w:t>
      </w:r>
    </w:p>
    <w:p w:rsidR="00886308" w:rsidRPr="00D32762" w:rsidRDefault="00886308" w:rsidP="00886308">
      <w:pPr>
        <w:spacing w:after="0" w:line="240" w:lineRule="auto"/>
        <w:ind w:firstLine="709"/>
        <w:jc w:val="both"/>
        <w:rPr>
          <w:rFonts w:ascii="Times New Roman" w:hAnsi="Times New Roman"/>
          <w:sz w:val="28"/>
          <w:szCs w:val="28"/>
        </w:rPr>
      </w:pPr>
      <w:r>
        <w:rPr>
          <w:rFonts w:ascii="Times New Roman" w:hAnsi="Times New Roman"/>
          <w:noProof/>
          <w:sz w:val="28"/>
          <w:szCs w:val="28"/>
        </w:rPr>
        <w:t xml:space="preserve">- </w:t>
      </w:r>
      <w:r w:rsidRPr="00D32762">
        <w:rPr>
          <w:rFonts w:ascii="Times New Roman" w:hAnsi="Times New Roman"/>
          <w:sz w:val="28"/>
          <w:szCs w:val="28"/>
        </w:rPr>
        <w:t xml:space="preserve">сдача в аренду муниципального имущества, переданного в оперативное </w:t>
      </w:r>
      <w:r>
        <w:rPr>
          <w:rFonts w:ascii="Times New Roman" w:hAnsi="Times New Roman"/>
          <w:noProof/>
          <w:sz w:val="28"/>
          <w:szCs w:val="28"/>
        </w:rPr>
        <w:drawing>
          <wp:inline distT="0" distB="0" distL="0" distR="0">
            <wp:extent cx="19050" cy="19050"/>
            <wp:effectExtent l="19050" t="0" r="0" b="0"/>
            <wp:docPr id="4" name="Picture 9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88"/>
                    <pic:cNvPicPr>
                      <a:picLocks noChangeAspect="1" noChangeArrowheads="1"/>
                    </pic:cNvPicPr>
                  </pic:nvPicPr>
                  <pic:blipFill>
                    <a:blip r:embed="rId16" cstate="print"/>
                    <a:srcRect/>
                    <a:stretch>
                      <a:fillRect/>
                    </a:stretch>
                  </pic:blipFill>
                  <pic:spPr bwMode="auto">
                    <a:xfrm>
                      <a:off x="0" y="0"/>
                      <a:ext cx="19050" cy="19050"/>
                    </a:xfrm>
                    <a:prstGeom prst="rect">
                      <a:avLst/>
                    </a:prstGeom>
                    <a:noFill/>
                    <a:ln w="9525">
                      <a:noFill/>
                      <a:miter lim="800000"/>
                      <a:headEnd/>
                      <a:tailEnd/>
                    </a:ln>
                  </pic:spPr>
                </pic:pic>
              </a:graphicData>
            </a:graphic>
          </wp:inline>
        </w:drawing>
      </w:r>
      <w:r w:rsidRPr="00D32762">
        <w:rPr>
          <w:rFonts w:ascii="Times New Roman" w:hAnsi="Times New Roman"/>
          <w:sz w:val="28"/>
          <w:szCs w:val="28"/>
        </w:rPr>
        <w:t xml:space="preserve"> управление;</w:t>
      </w:r>
    </w:p>
    <w:p w:rsidR="00886308" w:rsidRPr="00D32762" w:rsidRDefault="00886308" w:rsidP="00886308">
      <w:pPr>
        <w:spacing w:after="0" w:line="240" w:lineRule="auto"/>
        <w:ind w:firstLine="709"/>
        <w:jc w:val="both"/>
        <w:rPr>
          <w:rFonts w:ascii="Times New Roman" w:hAnsi="Times New Roman"/>
          <w:noProof/>
          <w:sz w:val="28"/>
          <w:szCs w:val="28"/>
        </w:rPr>
      </w:pPr>
      <w:r w:rsidRPr="00D32762">
        <w:rPr>
          <w:rFonts w:ascii="Times New Roman" w:hAnsi="Times New Roman"/>
          <w:sz w:val="28"/>
          <w:szCs w:val="28"/>
        </w:rPr>
        <w:t xml:space="preserve">- полиграфическая деятельность, оказание услуг по изданию и тиражированию печатной, включая аудиовизуальную, продукции различного вида и назначения (учебно-методические, наглядные пособия и материалы, информационные и другие материалы) за счет средств, полученных от приносящей доход деятельности, и реализация указанной продукции (издательская и книготорговая деятельность); </w:t>
      </w:r>
    </w:p>
    <w:p w:rsidR="00886308" w:rsidRPr="00D32762" w:rsidRDefault="00886308" w:rsidP="00886308">
      <w:pPr>
        <w:spacing w:after="0" w:line="240" w:lineRule="auto"/>
        <w:ind w:firstLine="709"/>
        <w:jc w:val="both"/>
        <w:rPr>
          <w:rFonts w:ascii="Times New Roman" w:hAnsi="Times New Roman"/>
          <w:noProof/>
          <w:sz w:val="28"/>
          <w:szCs w:val="28"/>
        </w:rPr>
      </w:pPr>
      <w:r w:rsidRPr="00D32762">
        <w:rPr>
          <w:rFonts w:ascii="Times New Roman" w:hAnsi="Times New Roman"/>
          <w:noProof/>
          <w:sz w:val="28"/>
          <w:szCs w:val="28"/>
        </w:rPr>
        <w:lastRenderedPageBreak/>
        <w:t xml:space="preserve">- </w:t>
      </w:r>
      <w:r w:rsidRPr="00D32762">
        <w:rPr>
          <w:rFonts w:ascii="Times New Roman" w:hAnsi="Times New Roman"/>
          <w:sz w:val="28"/>
          <w:szCs w:val="28"/>
        </w:rPr>
        <w:t xml:space="preserve">оказание информационных, экспертных, консультационных, аналитических, справочно-библиографических услуг; </w:t>
      </w:r>
    </w:p>
    <w:p w:rsidR="00886308" w:rsidRPr="00D32762" w:rsidRDefault="00886308" w:rsidP="00886308">
      <w:pPr>
        <w:spacing w:after="0" w:line="240" w:lineRule="auto"/>
        <w:ind w:firstLine="709"/>
        <w:jc w:val="both"/>
        <w:rPr>
          <w:rFonts w:ascii="Times New Roman" w:hAnsi="Times New Roman"/>
          <w:noProof/>
          <w:sz w:val="28"/>
          <w:szCs w:val="28"/>
        </w:rPr>
      </w:pPr>
      <w:r w:rsidRPr="00D32762">
        <w:rPr>
          <w:rFonts w:ascii="Times New Roman" w:hAnsi="Times New Roman"/>
          <w:noProof/>
          <w:sz w:val="28"/>
          <w:szCs w:val="28"/>
        </w:rPr>
        <w:t xml:space="preserve">- </w:t>
      </w:r>
      <w:r w:rsidRPr="00D32762">
        <w:rPr>
          <w:rFonts w:ascii="Times New Roman" w:hAnsi="Times New Roman"/>
          <w:sz w:val="28"/>
          <w:szCs w:val="28"/>
        </w:rPr>
        <w:t xml:space="preserve">предоставление услуг, связанных с организацией и проведением выставок, презентаций, круглых столов, семинаров, конференций, симпозиумов, конкурсов и иных аналогичных мероприятий; </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noProof/>
          <w:sz w:val="28"/>
          <w:szCs w:val="28"/>
        </w:rPr>
        <w:t xml:space="preserve">- </w:t>
      </w:r>
      <w:r w:rsidRPr="00D32762">
        <w:rPr>
          <w:rFonts w:ascii="Times New Roman" w:hAnsi="Times New Roman"/>
          <w:sz w:val="28"/>
          <w:szCs w:val="28"/>
        </w:rPr>
        <w:t xml:space="preserve">стажировка специалистов системы образования, организация деятельности </w:t>
      </w:r>
      <w:proofErr w:type="spellStart"/>
      <w:r w:rsidRPr="00D32762">
        <w:rPr>
          <w:rFonts w:ascii="Times New Roman" w:hAnsi="Times New Roman"/>
          <w:sz w:val="28"/>
          <w:szCs w:val="28"/>
        </w:rPr>
        <w:t>стажировочной</w:t>
      </w:r>
      <w:proofErr w:type="spellEnd"/>
      <w:r w:rsidRPr="00D32762">
        <w:rPr>
          <w:rFonts w:ascii="Times New Roman" w:hAnsi="Times New Roman"/>
          <w:sz w:val="28"/>
          <w:szCs w:val="28"/>
        </w:rPr>
        <w:t xml:space="preserve"> площадки; </w:t>
      </w:r>
    </w:p>
    <w:p w:rsidR="00886308" w:rsidRPr="00D32762" w:rsidRDefault="00886308" w:rsidP="00886308">
      <w:pPr>
        <w:spacing w:after="0" w:line="240" w:lineRule="auto"/>
        <w:ind w:firstLine="709"/>
        <w:jc w:val="both"/>
        <w:rPr>
          <w:rFonts w:ascii="Times New Roman" w:hAnsi="Times New Roman"/>
          <w:noProof/>
          <w:sz w:val="28"/>
          <w:szCs w:val="28"/>
        </w:rPr>
      </w:pPr>
      <w:r w:rsidRPr="00D32762">
        <w:rPr>
          <w:rFonts w:ascii="Times New Roman" w:hAnsi="Times New Roman"/>
          <w:sz w:val="28"/>
          <w:szCs w:val="28"/>
        </w:rPr>
        <w:t xml:space="preserve">- </w:t>
      </w:r>
      <w:r>
        <w:rPr>
          <w:rFonts w:ascii="Times New Roman" w:hAnsi="Times New Roman"/>
          <w:sz w:val="28"/>
          <w:szCs w:val="28"/>
        </w:rPr>
        <w:t xml:space="preserve"> </w:t>
      </w:r>
      <w:r w:rsidRPr="00D32762">
        <w:rPr>
          <w:rFonts w:ascii="Times New Roman" w:hAnsi="Times New Roman"/>
          <w:sz w:val="28"/>
          <w:szCs w:val="28"/>
        </w:rPr>
        <w:t>прокат спортинвентаря, спортивной одежды и обуви;</w:t>
      </w:r>
    </w:p>
    <w:p w:rsidR="00886308" w:rsidRPr="00D32762" w:rsidRDefault="00886308" w:rsidP="00886308">
      <w:pPr>
        <w:spacing w:after="0" w:line="240" w:lineRule="auto"/>
        <w:ind w:firstLine="709"/>
        <w:jc w:val="both"/>
        <w:rPr>
          <w:rFonts w:ascii="Times New Roman" w:hAnsi="Times New Roman"/>
          <w:noProof/>
          <w:sz w:val="28"/>
          <w:szCs w:val="28"/>
        </w:rPr>
      </w:pPr>
      <w:r w:rsidRPr="00D32762">
        <w:rPr>
          <w:rFonts w:ascii="Times New Roman" w:hAnsi="Times New Roman"/>
          <w:sz w:val="28"/>
          <w:szCs w:val="28"/>
        </w:rPr>
        <w:t xml:space="preserve">- </w:t>
      </w:r>
      <w:r>
        <w:rPr>
          <w:rFonts w:ascii="Times New Roman" w:hAnsi="Times New Roman"/>
          <w:sz w:val="28"/>
          <w:szCs w:val="28"/>
        </w:rPr>
        <w:t xml:space="preserve"> </w:t>
      </w:r>
      <w:r w:rsidRPr="00D32762">
        <w:rPr>
          <w:rFonts w:ascii="Times New Roman" w:hAnsi="Times New Roman"/>
          <w:sz w:val="28"/>
          <w:szCs w:val="28"/>
        </w:rPr>
        <w:t xml:space="preserve">выполнение научно-исследовательских работ; </w:t>
      </w:r>
    </w:p>
    <w:p w:rsidR="00886308" w:rsidRPr="00D32762" w:rsidRDefault="00886308" w:rsidP="00886308">
      <w:pPr>
        <w:spacing w:after="0" w:line="240" w:lineRule="auto"/>
        <w:ind w:firstLine="709"/>
        <w:jc w:val="both"/>
        <w:rPr>
          <w:rFonts w:ascii="Times New Roman" w:hAnsi="Times New Roman"/>
          <w:noProof/>
          <w:sz w:val="28"/>
          <w:szCs w:val="28"/>
        </w:rPr>
      </w:pPr>
      <w:r w:rsidRPr="00D32762">
        <w:rPr>
          <w:rFonts w:ascii="Times New Roman" w:hAnsi="Times New Roman"/>
          <w:noProof/>
          <w:sz w:val="28"/>
          <w:szCs w:val="28"/>
        </w:rPr>
        <w:t xml:space="preserve">- </w:t>
      </w:r>
      <w:r w:rsidRPr="00D32762">
        <w:rPr>
          <w:rFonts w:ascii="Times New Roman" w:hAnsi="Times New Roman"/>
          <w:sz w:val="28"/>
          <w:szCs w:val="28"/>
        </w:rPr>
        <w:t xml:space="preserve">создание и передача научной (научно-методической) продукции, объектов интеллектуальной деятельности; </w:t>
      </w:r>
    </w:p>
    <w:p w:rsidR="00886308" w:rsidRPr="00D32762" w:rsidRDefault="00886308" w:rsidP="00886308">
      <w:pPr>
        <w:spacing w:after="0" w:line="240" w:lineRule="auto"/>
        <w:ind w:firstLine="709"/>
        <w:jc w:val="both"/>
        <w:rPr>
          <w:rFonts w:ascii="Times New Roman" w:hAnsi="Times New Roman"/>
          <w:noProof/>
          <w:sz w:val="28"/>
          <w:szCs w:val="28"/>
        </w:rPr>
      </w:pPr>
      <w:r w:rsidRPr="00D32762">
        <w:rPr>
          <w:rFonts w:ascii="Times New Roman" w:hAnsi="Times New Roman"/>
          <w:noProof/>
          <w:sz w:val="28"/>
          <w:szCs w:val="28"/>
        </w:rPr>
        <w:t xml:space="preserve">- </w:t>
      </w:r>
      <w:r w:rsidRPr="00D32762">
        <w:rPr>
          <w:rFonts w:ascii="Times New Roman" w:hAnsi="Times New Roman"/>
          <w:sz w:val="28"/>
          <w:szCs w:val="28"/>
        </w:rPr>
        <w:t xml:space="preserve">оказание услуг по демонстрации кино- и видеофильмов для образовательных и научных целей; </w:t>
      </w:r>
    </w:p>
    <w:p w:rsidR="00886308" w:rsidRPr="00D32762" w:rsidRDefault="00886308" w:rsidP="00886308">
      <w:pPr>
        <w:spacing w:after="0" w:line="240" w:lineRule="auto"/>
        <w:ind w:firstLine="709"/>
        <w:jc w:val="both"/>
        <w:rPr>
          <w:rFonts w:ascii="Times New Roman" w:hAnsi="Times New Roman"/>
          <w:noProof/>
          <w:sz w:val="28"/>
          <w:szCs w:val="28"/>
        </w:rPr>
      </w:pPr>
      <w:r w:rsidRPr="00D32762">
        <w:rPr>
          <w:rFonts w:ascii="Times New Roman" w:hAnsi="Times New Roman"/>
          <w:noProof/>
          <w:sz w:val="28"/>
          <w:szCs w:val="28"/>
        </w:rPr>
        <w:t xml:space="preserve">- </w:t>
      </w:r>
      <w:r w:rsidRPr="00D32762">
        <w:rPr>
          <w:rFonts w:ascii="Times New Roman" w:hAnsi="Times New Roman"/>
          <w:sz w:val="28"/>
          <w:szCs w:val="28"/>
        </w:rPr>
        <w:t xml:space="preserve">помощь педагогическим коллективам других образовательных организаций в реализации дополнительных общеобразовательных программ, организации </w:t>
      </w:r>
      <w:r>
        <w:rPr>
          <w:rFonts w:ascii="Times New Roman" w:hAnsi="Times New Roman"/>
          <w:noProof/>
          <w:sz w:val="28"/>
          <w:szCs w:val="28"/>
        </w:rPr>
        <w:drawing>
          <wp:inline distT="0" distB="0" distL="0" distR="0">
            <wp:extent cx="19050" cy="19050"/>
            <wp:effectExtent l="19050" t="0" r="0" b="0"/>
            <wp:docPr id="5" name="Picture 11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98"/>
                    <pic:cNvPicPr>
                      <a:picLocks noChangeAspect="1" noChangeArrowheads="1"/>
                    </pic:cNvPicPr>
                  </pic:nvPicPr>
                  <pic:blipFill>
                    <a:blip r:embed="rId17" cstate="print"/>
                    <a:srcRect/>
                    <a:stretch>
                      <a:fillRect/>
                    </a:stretch>
                  </pic:blipFill>
                  <pic:spPr bwMode="auto">
                    <a:xfrm>
                      <a:off x="0" y="0"/>
                      <a:ext cx="19050" cy="19050"/>
                    </a:xfrm>
                    <a:prstGeom prst="rect">
                      <a:avLst/>
                    </a:prstGeom>
                    <a:noFill/>
                    <a:ln w="9525">
                      <a:noFill/>
                      <a:miter lim="800000"/>
                      <a:headEnd/>
                      <a:tailEnd/>
                    </a:ln>
                  </pic:spPr>
                </pic:pic>
              </a:graphicData>
            </a:graphic>
          </wp:inline>
        </w:drawing>
      </w:r>
      <w:r w:rsidRPr="00D32762">
        <w:rPr>
          <w:rFonts w:ascii="Times New Roman" w:hAnsi="Times New Roman"/>
          <w:sz w:val="28"/>
          <w:szCs w:val="28"/>
        </w:rPr>
        <w:t xml:space="preserve"> </w:t>
      </w:r>
      <w:proofErr w:type="spellStart"/>
      <w:r w:rsidRPr="00D32762">
        <w:rPr>
          <w:rFonts w:ascii="Times New Roman" w:hAnsi="Times New Roman"/>
          <w:sz w:val="28"/>
          <w:szCs w:val="28"/>
        </w:rPr>
        <w:t>досуговой</w:t>
      </w:r>
      <w:proofErr w:type="spellEnd"/>
      <w:r w:rsidRPr="00D32762">
        <w:rPr>
          <w:rFonts w:ascii="Times New Roman" w:hAnsi="Times New Roman"/>
          <w:sz w:val="28"/>
          <w:szCs w:val="28"/>
        </w:rPr>
        <w:t xml:space="preserve"> деятельности воспитанников, а также молодежным и детским общественным объединениям и организациям на договорной основе; </w:t>
      </w:r>
    </w:p>
    <w:p w:rsidR="00886308"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noProof/>
          <w:sz w:val="28"/>
          <w:szCs w:val="28"/>
        </w:rPr>
        <w:t xml:space="preserve">- </w:t>
      </w:r>
      <w:r w:rsidRPr="00D32762">
        <w:rPr>
          <w:rFonts w:ascii="Times New Roman" w:hAnsi="Times New Roman"/>
          <w:sz w:val="28"/>
          <w:szCs w:val="28"/>
        </w:rPr>
        <w:t xml:space="preserve">образование взрослых по дополнительным </w:t>
      </w:r>
      <w:proofErr w:type="spellStart"/>
      <w:r w:rsidRPr="00D32762">
        <w:rPr>
          <w:rFonts w:ascii="Times New Roman" w:hAnsi="Times New Roman"/>
          <w:sz w:val="28"/>
          <w:szCs w:val="28"/>
        </w:rPr>
        <w:t>общеразвивающим</w:t>
      </w:r>
      <w:proofErr w:type="spellEnd"/>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 xml:space="preserve"> программам.</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noProof/>
          <w:sz w:val="28"/>
          <w:szCs w:val="28"/>
        </w:rPr>
        <w:t xml:space="preserve">- </w:t>
      </w:r>
      <w:r>
        <w:rPr>
          <w:rFonts w:ascii="Times New Roman" w:hAnsi="Times New Roman"/>
          <w:sz w:val="28"/>
          <w:szCs w:val="28"/>
        </w:rPr>
        <w:t>д</w:t>
      </w:r>
      <w:r w:rsidRPr="00D32762">
        <w:rPr>
          <w:rFonts w:ascii="Times New Roman" w:hAnsi="Times New Roman"/>
          <w:sz w:val="28"/>
          <w:szCs w:val="28"/>
        </w:rPr>
        <w:t>еятельность по организации обучения и воспитания на английском языке.</w:t>
      </w:r>
    </w:p>
    <w:p w:rsidR="00886308"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noProof/>
          <w:sz w:val="28"/>
          <w:szCs w:val="28"/>
        </w:rPr>
        <w:t>-</w:t>
      </w:r>
      <w:r>
        <w:rPr>
          <w:rFonts w:ascii="Times New Roman" w:hAnsi="Times New Roman"/>
          <w:sz w:val="28"/>
          <w:szCs w:val="28"/>
        </w:rPr>
        <w:t xml:space="preserve"> д</w:t>
      </w:r>
      <w:r w:rsidRPr="00D32762">
        <w:rPr>
          <w:rFonts w:ascii="Times New Roman" w:hAnsi="Times New Roman"/>
          <w:sz w:val="28"/>
          <w:szCs w:val="28"/>
        </w:rPr>
        <w:t xml:space="preserve">еятельность по организации и постановке театральных представлений, концертов и прочих сценических выступлений. </w:t>
      </w:r>
    </w:p>
    <w:p w:rsidR="00886308" w:rsidRPr="00D32762" w:rsidRDefault="00886308" w:rsidP="00886308">
      <w:pPr>
        <w:spacing w:after="0" w:line="240" w:lineRule="auto"/>
        <w:ind w:firstLine="709"/>
        <w:jc w:val="both"/>
        <w:rPr>
          <w:rFonts w:ascii="Times New Roman" w:hAnsi="Times New Roman"/>
          <w:sz w:val="28"/>
          <w:szCs w:val="28"/>
        </w:rPr>
      </w:pPr>
      <w:r>
        <w:rPr>
          <w:rFonts w:ascii="Times New Roman" w:hAnsi="Times New Roman"/>
          <w:noProof/>
          <w:sz w:val="28"/>
          <w:szCs w:val="28"/>
        </w:rPr>
        <w:t>-</w:t>
      </w:r>
      <w:r>
        <w:rPr>
          <w:rFonts w:ascii="Times New Roman" w:hAnsi="Times New Roman"/>
          <w:sz w:val="28"/>
          <w:szCs w:val="28"/>
        </w:rPr>
        <w:t xml:space="preserve">  у</w:t>
      </w:r>
      <w:r w:rsidRPr="00D32762">
        <w:rPr>
          <w:rFonts w:ascii="Times New Roman" w:hAnsi="Times New Roman"/>
          <w:sz w:val="28"/>
          <w:szCs w:val="28"/>
        </w:rPr>
        <w:t>слуги по сканированию документов.</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noProof/>
          <w:sz w:val="28"/>
          <w:szCs w:val="28"/>
        </w:rPr>
        <w:t>-</w:t>
      </w:r>
      <w:r>
        <w:rPr>
          <w:rFonts w:ascii="Times New Roman" w:hAnsi="Times New Roman"/>
          <w:noProof/>
          <w:sz w:val="28"/>
          <w:szCs w:val="28"/>
        </w:rPr>
        <w:t xml:space="preserve"> </w:t>
      </w:r>
      <w:r w:rsidRPr="00D32762">
        <w:rPr>
          <w:rFonts w:ascii="Times New Roman" w:hAnsi="Times New Roman"/>
          <w:noProof/>
          <w:sz w:val="28"/>
          <w:szCs w:val="28"/>
        </w:rPr>
        <w:t xml:space="preserve"> </w:t>
      </w:r>
      <w:r>
        <w:rPr>
          <w:rFonts w:ascii="Times New Roman" w:hAnsi="Times New Roman"/>
          <w:sz w:val="28"/>
          <w:szCs w:val="28"/>
        </w:rPr>
        <w:t>д</w:t>
      </w:r>
      <w:r w:rsidRPr="00D32762">
        <w:rPr>
          <w:rFonts w:ascii="Times New Roman" w:hAnsi="Times New Roman"/>
          <w:sz w:val="28"/>
          <w:szCs w:val="28"/>
        </w:rPr>
        <w:t>еятельность в области фотографии.</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noProof/>
          <w:sz w:val="28"/>
          <w:szCs w:val="28"/>
        </w:rPr>
        <w:t xml:space="preserve">- </w:t>
      </w:r>
      <w:r>
        <w:rPr>
          <w:rFonts w:ascii="Times New Roman" w:hAnsi="Times New Roman"/>
          <w:sz w:val="28"/>
          <w:szCs w:val="28"/>
        </w:rPr>
        <w:t>в</w:t>
      </w:r>
      <w:r w:rsidRPr="00D32762">
        <w:rPr>
          <w:rFonts w:ascii="Times New Roman" w:hAnsi="Times New Roman"/>
          <w:sz w:val="28"/>
          <w:szCs w:val="28"/>
        </w:rPr>
        <w:t>ыращивание овощей, бахчевых, корнеплодных и клубнеплодных культур.</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noProof/>
          <w:sz w:val="28"/>
          <w:szCs w:val="28"/>
        </w:rPr>
        <w:t xml:space="preserve">- </w:t>
      </w:r>
      <w:r>
        <w:rPr>
          <w:rFonts w:ascii="Times New Roman" w:hAnsi="Times New Roman"/>
          <w:noProof/>
          <w:sz w:val="28"/>
          <w:szCs w:val="28"/>
        </w:rPr>
        <w:t xml:space="preserve"> </w:t>
      </w:r>
      <w:r>
        <w:rPr>
          <w:rFonts w:ascii="Times New Roman" w:hAnsi="Times New Roman"/>
          <w:sz w:val="28"/>
          <w:szCs w:val="28"/>
        </w:rPr>
        <w:t>в</w:t>
      </w:r>
      <w:r w:rsidRPr="00D32762">
        <w:rPr>
          <w:rFonts w:ascii="Times New Roman" w:hAnsi="Times New Roman"/>
          <w:sz w:val="28"/>
          <w:szCs w:val="28"/>
        </w:rPr>
        <w:t>ыращивание рассады.</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noProof/>
          <w:sz w:val="28"/>
          <w:szCs w:val="28"/>
        </w:rPr>
        <w:t xml:space="preserve">- </w:t>
      </w:r>
      <w:r>
        <w:rPr>
          <w:rFonts w:ascii="Times New Roman" w:hAnsi="Times New Roman"/>
          <w:sz w:val="28"/>
          <w:szCs w:val="28"/>
        </w:rPr>
        <w:t>с</w:t>
      </w:r>
      <w:r w:rsidRPr="00D32762">
        <w:rPr>
          <w:rFonts w:ascii="Times New Roman" w:hAnsi="Times New Roman"/>
          <w:sz w:val="28"/>
          <w:szCs w:val="28"/>
        </w:rPr>
        <w:t xml:space="preserve">бор и заготовка пищевых лесных ресурсов, </w:t>
      </w:r>
      <w:proofErr w:type="spellStart"/>
      <w:r w:rsidRPr="00D32762">
        <w:rPr>
          <w:rFonts w:ascii="Times New Roman" w:hAnsi="Times New Roman"/>
          <w:sz w:val="28"/>
          <w:szCs w:val="28"/>
        </w:rPr>
        <w:t>недревесных</w:t>
      </w:r>
      <w:proofErr w:type="spellEnd"/>
      <w:r w:rsidRPr="00D32762">
        <w:rPr>
          <w:rFonts w:ascii="Times New Roman" w:hAnsi="Times New Roman"/>
          <w:sz w:val="28"/>
          <w:szCs w:val="28"/>
        </w:rPr>
        <w:t xml:space="preserve"> лесных ресурсов и лекарственных растений</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noProof/>
          <w:sz w:val="28"/>
          <w:szCs w:val="28"/>
        </w:rPr>
        <w:t xml:space="preserve">- </w:t>
      </w:r>
      <w:r>
        <w:rPr>
          <w:rFonts w:ascii="Times New Roman" w:hAnsi="Times New Roman"/>
          <w:noProof/>
          <w:sz w:val="28"/>
          <w:szCs w:val="28"/>
        </w:rPr>
        <w:t xml:space="preserve"> </w:t>
      </w:r>
      <w:r>
        <w:rPr>
          <w:rFonts w:ascii="Times New Roman" w:hAnsi="Times New Roman"/>
          <w:sz w:val="28"/>
          <w:szCs w:val="28"/>
        </w:rPr>
        <w:t>с</w:t>
      </w:r>
      <w:r w:rsidRPr="00D32762">
        <w:rPr>
          <w:rFonts w:ascii="Times New Roman" w:hAnsi="Times New Roman"/>
          <w:sz w:val="28"/>
          <w:szCs w:val="28"/>
        </w:rPr>
        <w:t>бор пригодных для вторичного использования материалов.</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noProof/>
          <w:sz w:val="28"/>
          <w:szCs w:val="28"/>
        </w:rPr>
        <w:t xml:space="preserve">- </w:t>
      </w:r>
      <w:r>
        <w:rPr>
          <w:rFonts w:ascii="Times New Roman" w:hAnsi="Times New Roman"/>
          <w:noProof/>
          <w:sz w:val="28"/>
          <w:szCs w:val="28"/>
        </w:rPr>
        <w:t xml:space="preserve"> </w:t>
      </w:r>
      <w:r>
        <w:rPr>
          <w:rFonts w:ascii="Times New Roman" w:hAnsi="Times New Roman"/>
          <w:sz w:val="28"/>
          <w:szCs w:val="28"/>
        </w:rPr>
        <w:t>в</w:t>
      </w:r>
      <w:r w:rsidRPr="00D32762">
        <w:rPr>
          <w:rFonts w:ascii="Times New Roman" w:hAnsi="Times New Roman"/>
          <w:sz w:val="28"/>
          <w:szCs w:val="28"/>
        </w:rPr>
        <w:t>ыращивание цветов в открытом и защищенном грунте.</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Учреждение не вправе осуществлять виды деятельности, не предусмотренные настоящим Уставом. Осуществление указанной деятельности Учреждением допускается, если это не противоречит федеральным законам.</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1.22. Виды деятельности, требующие в соответствии с законодательством РФ лицензирования, могут осуществляться Учреждением после получения соответствующей лицензии.</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Учреждение не вправе осуществлять виды деятельности, приносящей доход, оказывать платные услуги и работы, не указанные в настоящем разделе Устава.</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Доходы, полученные Учреждением от приносящей доход деятельности,</w:t>
      </w:r>
      <w:r>
        <w:rPr>
          <w:rFonts w:ascii="Times New Roman" w:hAnsi="Times New Roman"/>
          <w:sz w:val="28"/>
          <w:szCs w:val="28"/>
        </w:rPr>
        <w:t xml:space="preserve"> </w:t>
      </w:r>
      <w:r w:rsidRPr="00D32762">
        <w:rPr>
          <w:rFonts w:ascii="Times New Roman" w:hAnsi="Times New Roman"/>
          <w:sz w:val="28"/>
          <w:szCs w:val="28"/>
        </w:rPr>
        <w:t>и приобретённое за счёт дополнительных средств имущество поступают в самостоятельное распо</w:t>
      </w:r>
      <w:r>
        <w:rPr>
          <w:rFonts w:ascii="Times New Roman" w:hAnsi="Times New Roman"/>
          <w:sz w:val="28"/>
          <w:szCs w:val="28"/>
        </w:rPr>
        <w:t>ряжение Учреждения. Доход от ока</w:t>
      </w:r>
      <w:r w:rsidRPr="00D32762">
        <w:rPr>
          <w:rFonts w:ascii="Times New Roman" w:hAnsi="Times New Roman"/>
          <w:sz w:val="28"/>
          <w:szCs w:val="28"/>
        </w:rPr>
        <w:t>зания дополнительных платных образовательных услуг используется Учреждением в соответствии с уставными целями.</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1.23.Учреждение обязано соблюдать требования, установленные в соответствии с Федеральным законом «О санитарно-эпидемиологическом благополучии населения».</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lastRenderedPageBreak/>
        <w:t>1.24. На Учреждение распространяется действие федерального</w:t>
      </w:r>
      <w:r>
        <w:rPr>
          <w:rFonts w:ascii="Times New Roman" w:hAnsi="Times New Roman"/>
          <w:sz w:val="28"/>
          <w:szCs w:val="28"/>
          <w:lang w:val="tt-RU"/>
        </w:rPr>
        <w:t xml:space="preserve"> </w:t>
      </w:r>
      <w:r w:rsidRPr="00D32762">
        <w:rPr>
          <w:rFonts w:ascii="Times New Roman" w:hAnsi="Times New Roman"/>
          <w:sz w:val="28"/>
          <w:szCs w:val="28"/>
        </w:rPr>
        <w:t>закона</w:t>
      </w:r>
      <w:r>
        <w:rPr>
          <w:rFonts w:ascii="Times New Roman" w:hAnsi="Times New Roman"/>
          <w:sz w:val="28"/>
          <w:szCs w:val="28"/>
          <w:lang w:val="tt-RU"/>
        </w:rPr>
        <w:t xml:space="preserve"> </w:t>
      </w:r>
      <w:r>
        <w:rPr>
          <w:rFonts w:ascii="Times New Roman" w:hAnsi="Times New Roman"/>
          <w:sz w:val="28"/>
          <w:szCs w:val="28"/>
        </w:rPr>
        <w:t>«</w:t>
      </w:r>
      <w:r>
        <w:rPr>
          <w:rFonts w:ascii="Times New Roman" w:hAnsi="Times New Roman"/>
          <w:sz w:val="28"/>
          <w:szCs w:val="28"/>
          <w:lang w:val="tt-RU"/>
        </w:rPr>
        <w:t>О</w:t>
      </w:r>
      <w:r w:rsidRPr="00D32762">
        <w:rPr>
          <w:rFonts w:ascii="Times New Roman" w:hAnsi="Times New Roman"/>
          <w:sz w:val="28"/>
          <w:szCs w:val="28"/>
        </w:rPr>
        <w:t xml:space="preserve"> некоммерческих организациях» в части положений, касающихся правового положения бюджетных учреждений.</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1.25. Учреждение обеспечивает соблюдение положений Федерального закона «О внесении изменений в отдельные законодательные акты</w:t>
      </w:r>
      <w:r>
        <w:rPr>
          <w:rFonts w:ascii="Times New Roman" w:hAnsi="Times New Roman"/>
          <w:sz w:val="28"/>
          <w:szCs w:val="28"/>
          <w:lang w:val="tt-RU"/>
        </w:rPr>
        <w:t xml:space="preserve"> </w:t>
      </w:r>
      <w:r w:rsidRPr="00D32762">
        <w:rPr>
          <w:rFonts w:ascii="Times New Roman" w:hAnsi="Times New Roman"/>
          <w:sz w:val="28"/>
          <w:szCs w:val="28"/>
        </w:rPr>
        <w:t>Российской Федерации в связи с совершенствованием правового положения государственных (муниципальных) учреждений» и правовых актов, в том числе муниципальных правовых актов, принятых в целях реализации указанного федерального закона.</w:t>
      </w:r>
    </w:p>
    <w:p w:rsidR="00886308" w:rsidRDefault="00886308" w:rsidP="00886308">
      <w:pPr>
        <w:pStyle w:val="ConsPlusNormal"/>
        <w:ind w:firstLine="709"/>
        <w:jc w:val="both"/>
        <w:outlineLvl w:val="0"/>
        <w:rPr>
          <w:sz w:val="28"/>
          <w:szCs w:val="28"/>
        </w:rPr>
      </w:pPr>
    </w:p>
    <w:p w:rsidR="00886308" w:rsidRPr="00D32762" w:rsidRDefault="00886308" w:rsidP="00886308">
      <w:pPr>
        <w:pStyle w:val="ConsPlusNormal"/>
        <w:jc w:val="center"/>
        <w:outlineLvl w:val="0"/>
        <w:rPr>
          <w:b/>
          <w:sz w:val="28"/>
          <w:szCs w:val="28"/>
        </w:rPr>
      </w:pPr>
      <w:r w:rsidRPr="00D32762">
        <w:rPr>
          <w:b/>
          <w:sz w:val="28"/>
          <w:szCs w:val="28"/>
        </w:rPr>
        <w:t xml:space="preserve">2. </w:t>
      </w:r>
      <w:r w:rsidRPr="00112860">
        <w:rPr>
          <w:b/>
          <w:sz w:val="28"/>
          <w:szCs w:val="28"/>
          <w:lang w:val="tt-RU"/>
        </w:rPr>
        <w:t>. Предмет, цели и виды деятельности У</w:t>
      </w:r>
      <w:proofErr w:type="spellStart"/>
      <w:r w:rsidRPr="00112860">
        <w:rPr>
          <w:b/>
          <w:sz w:val="28"/>
          <w:szCs w:val="28"/>
        </w:rPr>
        <w:t>чреждения</w:t>
      </w:r>
      <w:proofErr w:type="spellEnd"/>
    </w:p>
    <w:p w:rsidR="00886308" w:rsidRPr="00D32762" w:rsidRDefault="00886308" w:rsidP="00886308">
      <w:pPr>
        <w:pStyle w:val="ConsPlusNormal"/>
        <w:ind w:firstLine="709"/>
        <w:jc w:val="both"/>
        <w:rPr>
          <w:sz w:val="28"/>
          <w:szCs w:val="28"/>
        </w:rPr>
      </w:pPr>
    </w:p>
    <w:p w:rsidR="00886308"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 xml:space="preserve">2.1. Предметом деятельности Учреждения является оказание услуг (выполнение работ) по реализации предусмотренных федеральными законами, законами Республики Татарстан, нормативными правовыми актами Российской Федерации и муниципальными правовыми актами органов местного самоуправления </w:t>
      </w:r>
      <w:proofErr w:type="spellStart"/>
      <w:r w:rsidRPr="00D32762">
        <w:rPr>
          <w:rFonts w:ascii="Times New Roman" w:hAnsi="Times New Roman"/>
          <w:sz w:val="28"/>
          <w:szCs w:val="28"/>
        </w:rPr>
        <w:t>Алькеевского</w:t>
      </w:r>
      <w:proofErr w:type="spellEnd"/>
      <w:r w:rsidRPr="00D32762">
        <w:rPr>
          <w:rFonts w:ascii="Times New Roman" w:hAnsi="Times New Roman"/>
          <w:sz w:val="28"/>
          <w:szCs w:val="28"/>
        </w:rPr>
        <w:t xml:space="preserve"> муниципального района в сфере образования.</w:t>
      </w:r>
    </w:p>
    <w:p w:rsidR="00886308" w:rsidRPr="00D32762" w:rsidRDefault="00886308" w:rsidP="00886308">
      <w:pPr>
        <w:spacing w:after="0" w:line="240" w:lineRule="auto"/>
        <w:ind w:firstLine="709"/>
        <w:jc w:val="both"/>
        <w:rPr>
          <w:rFonts w:ascii="Times New Roman" w:hAnsi="Times New Roman"/>
          <w:sz w:val="28"/>
          <w:szCs w:val="28"/>
        </w:rPr>
      </w:pPr>
      <w:r>
        <w:rPr>
          <w:rFonts w:ascii="Times New Roman" w:hAnsi="Times New Roman"/>
          <w:sz w:val="28"/>
          <w:szCs w:val="28"/>
        </w:rPr>
        <w:t>2.2</w:t>
      </w:r>
      <w:r w:rsidRPr="00D32762">
        <w:rPr>
          <w:rFonts w:ascii="Times New Roman" w:hAnsi="Times New Roman"/>
          <w:sz w:val="28"/>
          <w:szCs w:val="28"/>
        </w:rPr>
        <w:t>. Учреждение обеспечивает получение дошкольного образования путем реализации образовательной программы дошкольного образования, а также присмотр и уход за воспитанниками в возрасте от 1 года до 7 лет (возможен прием детей с 2-х месяцев при наличии соответствующих условий содержания), до прекращения образовательных отношений.</w:t>
      </w:r>
    </w:p>
    <w:p w:rsidR="00886308" w:rsidRPr="00D32762" w:rsidRDefault="00886308" w:rsidP="00886308">
      <w:pPr>
        <w:pStyle w:val="ConsPlusNormal"/>
        <w:ind w:firstLine="709"/>
        <w:jc w:val="both"/>
        <w:rPr>
          <w:sz w:val="28"/>
          <w:szCs w:val="28"/>
        </w:rPr>
      </w:pPr>
      <w:r>
        <w:rPr>
          <w:sz w:val="28"/>
          <w:szCs w:val="28"/>
        </w:rPr>
        <w:t>2.3</w:t>
      </w:r>
      <w:r w:rsidRPr="00D32762">
        <w:rPr>
          <w:sz w:val="28"/>
          <w:szCs w:val="28"/>
        </w:rPr>
        <w:t xml:space="preserve">. </w:t>
      </w:r>
      <w:r>
        <w:rPr>
          <w:sz w:val="28"/>
          <w:szCs w:val="28"/>
        </w:rPr>
        <w:t xml:space="preserve">Основными </w:t>
      </w:r>
      <w:r w:rsidRPr="00D32762">
        <w:rPr>
          <w:sz w:val="28"/>
          <w:szCs w:val="28"/>
        </w:rPr>
        <w:t xml:space="preserve"> задачами Учреждения являются:</w:t>
      </w:r>
    </w:p>
    <w:p w:rsidR="00886308" w:rsidRPr="002D10DD" w:rsidRDefault="00886308" w:rsidP="00886308">
      <w:pPr>
        <w:pStyle w:val="ConsPlusNormal"/>
        <w:ind w:left="720"/>
        <w:jc w:val="both"/>
        <w:rPr>
          <w:bCs/>
          <w:sz w:val="28"/>
          <w:szCs w:val="28"/>
          <w:lang w:val="tt-RU"/>
        </w:rPr>
      </w:pPr>
      <w:r>
        <w:rPr>
          <w:sz w:val="28"/>
          <w:szCs w:val="28"/>
          <w:lang w:val="tt-RU"/>
        </w:rPr>
        <w:t>- ф</w:t>
      </w:r>
      <w:r w:rsidRPr="002D10DD">
        <w:rPr>
          <w:sz w:val="28"/>
          <w:szCs w:val="28"/>
          <w:lang w:val="tt-RU"/>
        </w:rPr>
        <w:t>ормирование</w:t>
      </w:r>
      <w:r w:rsidRPr="002D10DD">
        <w:rPr>
          <w:sz w:val="28"/>
          <w:szCs w:val="28"/>
        </w:rPr>
        <w:t xml:space="preserve"> </w:t>
      </w:r>
      <w:r w:rsidRPr="002D10DD">
        <w:rPr>
          <w:sz w:val="28"/>
          <w:szCs w:val="28"/>
          <w:lang w:val="tt-RU"/>
        </w:rPr>
        <w:t>общей</w:t>
      </w:r>
      <w:r w:rsidRPr="002D10DD">
        <w:rPr>
          <w:sz w:val="28"/>
          <w:szCs w:val="28"/>
        </w:rPr>
        <w:t xml:space="preserve"> </w:t>
      </w:r>
      <w:r w:rsidRPr="002D10DD">
        <w:rPr>
          <w:sz w:val="28"/>
          <w:szCs w:val="28"/>
          <w:lang w:val="tt-RU"/>
        </w:rPr>
        <w:t>культуры детей дошкольного возраста;</w:t>
      </w:r>
    </w:p>
    <w:p w:rsidR="00886308" w:rsidRDefault="00886308" w:rsidP="00886308">
      <w:pPr>
        <w:pStyle w:val="ConsPlusNormal"/>
        <w:ind w:firstLine="709"/>
        <w:jc w:val="both"/>
        <w:rPr>
          <w:sz w:val="28"/>
          <w:szCs w:val="28"/>
        </w:rPr>
      </w:pPr>
      <w:r w:rsidRPr="00D32762">
        <w:rPr>
          <w:sz w:val="28"/>
          <w:szCs w:val="28"/>
        </w:rPr>
        <w:t xml:space="preserve">- физическое, интеллектуальное и личностное развитие каждого ребенка с </w:t>
      </w:r>
      <w:r>
        <w:rPr>
          <w:sz w:val="28"/>
          <w:szCs w:val="28"/>
        </w:rPr>
        <w:t xml:space="preserve">    </w:t>
      </w:r>
      <w:r w:rsidRPr="002D10DD">
        <w:rPr>
          <w:sz w:val="28"/>
          <w:szCs w:val="28"/>
        </w:rPr>
        <w:t>учетом его индивидуальных особенностей;</w:t>
      </w:r>
    </w:p>
    <w:p w:rsidR="00886308" w:rsidRPr="002D10DD" w:rsidRDefault="00886308" w:rsidP="00886308">
      <w:pPr>
        <w:pStyle w:val="ConsPlusNormal"/>
        <w:ind w:left="720"/>
        <w:jc w:val="both"/>
        <w:rPr>
          <w:sz w:val="28"/>
          <w:szCs w:val="28"/>
          <w:lang w:val="tt-RU"/>
        </w:rPr>
      </w:pPr>
      <w:r>
        <w:rPr>
          <w:sz w:val="28"/>
          <w:szCs w:val="28"/>
          <w:lang w:val="tt-RU"/>
        </w:rPr>
        <w:t xml:space="preserve">- </w:t>
      </w:r>
      <w:r w:rsidRPr="002D10DD">
        <w:rPr>
          <w:sz w:val="28"/>
          <w:szCs w:val="28"/>
          <w:lang w:val="tt-RU"/>
        </w:rPr>
        <w:t>формирование предпосылок учебной деятельности детей дошкольного возраста;</w:t>
      </w:r>
    </w:p>
    <w:p w:rsidR="00886308" w:rsidRPr="002D10DD" w:rsidRDefault="00886308" w:rsidP="00886308">
      <w:pPr>
        <w:pStyle w:val="ConsPlusNormal"/>
        <w:ind w:left="720"/>
        <w:jc w:val="both"/>
        <w:rPr>
          <w:bCs/>
          <w:sz w:val="28"/>
          <w:szCs w:val="28"/>
          <w:lang w:val="tt-RU"/>
        </w:rPr>
      </w:pPr>
      <w:r w:rsidRPr="00D32762">
        <w:rPr>
          <w:sz w:val="28"/>
          <w:szCs w:val="28"/>
        </w:rPr>
        <w:t>-</w:t>
      </w:r>
      <w:r w:rsidRPr="002D10DD">
        <w:rPr>
          <w:sz w:val="28"/>
          <w:szCs w:val="28"/>
          <w:lang w:val="tt-RU"/>
        </w:rPr>
        <w:t xml:space="preserve"> сохранение и укрепление здоровья детей дошкольного возраста;</w:t>
      </w:r>
    </w:p>
    <w:p w:rsidR="00886308" w:rsidRPr="00D32762" w:rsidRDefault="00886308" w:rsidP="00886308">
      <w:pPr>
        <w:pStyle w:val="ConsPlusNormal"/>
        <w:ind w:firstLine="709"/>
        <w:jc w:val="both"/>
        <w:rPr>
          <w:sz w:val="28"/>
          <w:szCs w:val="28"/>
        </w:rPr>
      </w:pPr>
      <w:r>
        <w:rPr>
          <w:sz w:val="28"/>
          <w:szCs w:val="28"/>
          <w:lang w:val="tt-RU"/>
        </w:rPr>
        <w:t xml:space="preserve">- </w:t>
      </w:r>
      <w:r w:rsidRPr="00D32762">
        <w:rPr>
          <w:sz w:val="28"/>
          <w:szCs w:val="28"/>
        </w:rPr>
        <w:t xml:space="preserve"> осуществление необходимой коррекции отклонений в развитии ребенка;</w:t>
      </w:r>
    </w:p>
    <w:p w:rsidR="00886308" w:rsidRDefault="00886308" w:rsidP="00886308">
      <w:pPr>
        <w:pStyle w:val="ConsPlusNormal"/>
        <w:ind w:firstLine="709"/>
        <w:jc w:val="both"/>
        <w:rPr>
          <w:sz w:val="28"/>
          <w:szCs w:val="28"/>
        </w:rPr>
      </w:pPr>
      <w:r w:rsidRPr="00D32762">
        <w:rPr>
          <w:sz w:val="28"/>
          <w:szCs w:val="28"/>
        </w:rPr>
        <w:t>- приобщение детей к общечеловеческим ценностям;</w:t>
      </w:r>
    </w:p>
    <w:p w:rsidR="00886308" w:rsidRPr="00D32762" w:rsidRDefault="00886308" w:rsidP="00886308">
      <w:pPr>
        <w:pStyle w:val="ConsPlusNormal"/>
        <w:ind w:firstLine="709"/>
        <w:jc w:val="both"/>
        <w:rPr>
          <w:sz w:val="28"/>
          <w:szCs w:val="28"/>
        </w:rPr>
      </w:pPr>
      <w:r w:rsidRPr="000C674C">
        <w:rPr>
          <w:sz w:val="28"/>
          <w:szCs w:val="28"/>
        </w:rPr>
        <w:t>- реализация различных образовательных программ;</w:t>
      </w:r>
    </w:p>
    <w:p w:rsidR="00886308" w:rsidRPr="002D10DD" w:rsidRDefault="00886308" w:rsidP="00886308">
      <w:pPr>
        <w:pStyle w:val="ConsPlusNormal"/>
        <w:ind w:left="720"/>
        <w:jc w:val="both"/>
        <w:rPr>
          <w:sz w:val="28"/>
          <w:szCs w:val="28"/>
          <w:lang w:val="tt-RU"/>
        </w:rPr>
      </w:pPr>
      <w:r>
        <w:rPr>
          <w:sz w:val="28"/>
          <w:szCs w:val="28"/>
          <w:lang w:val="tt-RU"/>
        </w:rPr>
        <w:t xml:space="preserve">- </w:t>
      </w:r>
      <w:r w:rsidRPr="002D10DD">
        <w:rPr>
          <w:sz w:val="28"/>
          <w:szCs w:val="28"/>
          <w:lang w:val="tt-RU"/>
        </w:rPr>
        <w:t>оказание методической, психолого-педагогической, диагностической и консультативной помощи родителям (законным представителям) по вопросам воспитания, обучения и развития детей.</w:t>
      </w:r>
    </w:p>
    <w:p w:rsidR="00886308" w:rsidRPr="00D32762" w:rsidRDefault="00886308" w:rsidP="00886308">
      <w:pPr>
        <w:pStyle w:val="ConsPlusNormal"/>
        <w:ind w:firstLine="709"/>
        <w:jc w:val="both"/>
        <w:rPr>
          <w:sz w:val="28"/>
          <w:szCs w:val="28"/>
        </w:rPr>
      </w:pPr>
      <w:r w:rsidRPr="00D32762">
        <w:rPr>
          <w:sz w:val="28"/>
          <w:szCs w:val="28"/>
        </w:rPr>
        <w:t>- обеспечение преемственности между дошкольным и начальным общим образованием;</w:t>
      </w:r>
    </w:p>
    <w:p w:rsidR="00886308" w:rsidRPr="00312D00" w:rsidRDefault="00886308" w:rsidP="00886308">
      <w:pPr>
        <w:pStyle w:val="ConsPlusNormal"/>
        <w:ind w:firstLine="709"/>
        <w:rPr>
          <w:bCs/>
          <w:sz w:val="28"/>
          <w:szCs w:val="28"/>
        </w:rPr>
      </w:pPr>
      <w:r>
        <w:rPr>
          <w:sz w:val="28"/>
          <w:szCs w:val="28"/>
        </w:rPr>
        <w:t xml:space="preserve">2.4. </w:t>
      </w:r>
      <w:r w:rsidRPr="00312D00">
        <w:rPr>
          <w:bCs/>
          <w:sz w:val="28"/>
          <w:szCs w:val="28"/>
        </w:rPr>
        <w:t xml:space="preserve"> Для достижения намеченных целей и решения указанных задач Учреждение </w:t>
      </w:r>
      <w:r>
        <w:rPr>
          <w:bCs/>
          <w:sz w:val="28"/>
          <w:szCs w:val="28"/>
        </w:rPr>
        <w:t xml:space="preserve">вправе осуществлять </w:t>
      </w:r>
      <w:r w:rsidRPr="00312D00">
        <w:rPr>
          <w:bCs/>
          <w:sz w:val="28"/>
          <w:szCs w:val="28"/>
        </w:rPr>
        <w:t xml:space="preserve"> следующие виды деятельности:</w:t>
      </w:r>
    </w:p>
    <w:p w:rsidR="00886308" w:rsidRPr="00312D00" w:rsidRDefault="00886308" w:rsidP="00886308">
      <w:pPr>
        <w:pStyle w:val="ConsPlusNormal"/>
        <w:rPr>
          <w:bCs/>
          <w:sz w:val="28"/>
          <w:szCs w:val="28"/>
        </w:rPr>
      </w:pPr>
      <w:r w:rsidRPr="00312D00">
        <w:rPr>
          <w:bCs/>
          <w:sz w:val="28"/>
          <w:szCs w:val="28"/>
        </w:rPr>
        <w:t>- дошкольное образование (предшествующее начальному общему образованию);</w:t>
      </w:r>
    </w:p>
    <w:p w:rsidR="00886308" w:rsidRPr="00312D00" w:rsidRDefault="00886308" w:rsidP="00886308">
      <w:pPr>
        <w:pStyle w:val="ConsPlusNormal"/>
        <w:rPr>
          <w:bCs/>
          <w:sz w:val="28"/>
          <w:szCs w:val="28"/>
        </w:rPr>
      </w:pPr>
      <w:r w:rsidRPr="00312D00">
        <w:rPr>
          <w:bCs/>
          <w:sz w:val="28"/>
          <w:szCs w:val="28"/>
        </w:rPr>
        <w:t>- дополнительное образование детей;</w:t>
      </w:r>
    </w:p>
    <w:p w:rsidR="00886308" w:rsidRPr="00312D00" w:rsidRDefault="00886308" w:rsidP="00886308">
      <w:pPr>
        <w:pStyle w:val="ConsPlusNormal"/>
        <w:rPr>
          <w:bCs/>
          <w:sz w:val="28"/>
          <w:szCs w:val="28"/>
        </w:rPr>
      </w:pPr>
      <w:r w:rsidRPr="00312D00">
        <w:rPr>
          <w:bCs/>
          <w:sz w:val="28"/>
          <w:szCs w:val="28"/>
        </w:rPr>
        <w:t xml:space="preserve">- образовательная деятельность различных форм согласно Федеральному </w:t>
      </w:r>
      <w:hyperlink r:id="rId18" w:history="1">
        <w:r w:rsidRPr="00312D00">
          <w:rPr>
            <w:rStyle w:val="a5"/>
            <w:bCs/>
            <w:sz w:val="28"/>
            <w:szCs w:val="28"/>
          </w:rPr>
          <w:t>закону</w:t>
        </w:r>
      </w:hyperlink>
      <w:r w:rsidRPr="00312D00">
        <w:rPr>
          <w:bCs/>
          <w:sz w:val="28"/>
          <w:szCs w:val="28"/>
        </w:rPr>
        <w:t xml:space="preserve"> от 29.12.2012 N 273-ФЗ "Об образовании в Российской Федерации";</w:t>
      </w:r>
    </w:p>
    <w:p w:rsidR="00886308" w:rsidRPr="00312D00" w:rsidRDefault="00886308" w:rsidP="00886308">
      <w:pPr>
        <w:pStyle w:val="ConsPlusNormal"/>
        <w:rPr>
          <w:bCs/>
          <w:sz w:val="28"/>
          <w:szCs w:val="28"/>
        </w:rPr>
      </w:pPr>
      <w:r w:rsidRPr="00312D00">
        <w:rPr>
          <w:bCs/>
          <w:sz w:val="28"/>
          <w:szCs w:val="28"/>
        </w:rPr>
        <w:t>- организация и проведение курсов, лекций, семинаров, конференций, тренингов, выставок, практических занятий, консультаций, праздников;</w:t>
      </w:r>
    </w:p>
    <w:p w:rsidR="00886308" w:rsidRPr="00312D00" w:rsidRDefault="00886308" w:rsidP="00886308">
      <w:pPr>
        <w:pStyle w:val="ConsPlusNormal"/>
        <w:rPr>
          <w:bCs/>
          <w:sz w:val="28"/>
          <w:szCs w:val="28"/>
        </w:rPr>
      </w:pPr>
      <w:r w:rsidRPr="00312D00">
        <w:rPr>
          <w:bCs/>
          <w:sz w:val="28"/>
          <w:szCs w:val="28"/>
        </w:rPr>
        <w:t>- организация мероприятий по распространению передового опыта в области образования;</w:t>
      </w:r>
    </w:p>
    <w:p w:rsidR="00886308" w:rsidRPr="00312D00" w:rsidRDefault="00886308" w:rsidP="00886308">
      <w:pPr>
        <w:pStyle w:val="ConsPlusNormal"/>
        <w:rPr>
          <w:bCs/>
          <w:sz w:val="28"/>
          <w:szCs w:val="28"/>
        </w:rPr>
      </w:pPr>
      <w:r w:rsidRPr="00312D00">
        <w:rPr>
          <w:bCs/>
          <w:sz w:val="28"/>
          <w:szCs w:val="28"/>
        </w:rPr>
        <w:lastRenderedPageBreak/>
        <w:t>- осуществление внешнеэкономической деятельности в соответствии с задачами Учреждения;</w:t>
      </w:r>
    </w:p>
    <w:p w:rsidR="00886308" w:rsidRPr="00312D00" w:rsidRDefault="00886308" w:rsidP="00886308">
      <w:pPr>
        <w:pStyle w:val="ConsPlusNormal"/>
        <w:rPr>
          <w:bCs/>
          <w:sz w:val="28"/>
          <w:szCs w:val="28"/>
        </w:rPr>
      </w:pPr>
      <w:r w:rsidRPr="00312D00">
        <w:rPr>
          <w:bCs/>
          <w:sz w:val="28"/>
          <w:szCs w:val="28"/>
        </w:rPr>
        <w:t>- социальная деятельность, в том числе организация досуга взрослых и детей, присмотр и уход за детьми;</w:t>
      </w:r>
    </w:p>
    <w:p w:rsidR="00886308" w:rsidRPr="00312D00" w:rsidRDefault="00886308" w:rsidP="00886308">
      <w:pPr>
        <w:pStyle w:val="ConsPlusNormal"/>
        <w:rPr>
          <w:bCs/>
          <w:sz w:val="28"/>
          <w:szCs w:val="28"/>
        </w:rPr>
      </w:pPr>
      <w:r>
        <w:rPr>
          <w:bCs/>
          <w:sz w:val="28"/>
          <w:szCs w:val="28"/>
        </w:rPr>
        <w:t>- привлечение</w:t>
      </w:r>
      <w:r w:rsidRPr="00312D00">
        <w:rPr>
          <w:bCs/>
          <w:sz w:val="28"/>
          <w:szCs w:val="28"/>
        </w:rPr>
        <w:t xml:space="preserve"> на благотворительной основе средств для</w:t>
      </w:r>
      <w:r>
        <w:rPr>
          <w:bCs/>
          <w:sz w:val="28"/>
          <w:szCs w:val="28"/>
        </w:rPr>
        <w:t xml:space="preserve"> </w:t>
      </w:r>
      <w:r w:rsidRPr="00312D00">
        <w:rPr>
          <w:bCs/>
          <w:sz w:val="28"/>
          <w:szCs w:val="28"/>
        </w:rPr>
        <w:t>финансирования своих работ и программ;</w:t>
      </w:r>
    </w:p>
    <w:p w:rsidR="00886308" w:rsidRPr="00312D00" w:rsidRDefault="00886308" w:rsidP="00886308">
      <w:pPr>
        <w:pStyle w:val="ConsPlusNormal"/>
        <w:rPr>
          <w:bCs/>
          <w:sz w:val="28"/>
          <w:szCs w:val="28"/>
        </w:rPr>
      </w:pPr>
      <w:r>
        <w:rPr>
          <w:bCs/>
          <w:sz w:val="28"/>
          <w:szCs w:val="28"/>
        </w:rPr>
        <w:t>- оказание дополнительны платных образовательных услуг</w:t>
      </w:r>
      <w:r w:rsidRPr="00312D00">
        <w:rPr>
          <w:bCs/>
          <w:sz w:val="28"/>
          <w:szCs w:val="28"/>
        </w:rPr>
        <w:t xml:space="preserve"> в порядке, установленном законодательством Российской Федерации;</w:t>
      </w:r>
    </w:p>
    <w:p w:rsidR="00886308" w:rsidRPr="00312D00" w:rsidRDefault="00886308" w:rsidP="00886308">
      <w:pPr>
        <w:pStyle w:val="ConsPlusNormal"/>
        <w:rPr>
          <w:bCs/>
          <w:sz w:val="28"/>
          <w:szCs w:val="28"/>
        </w:rPr>
      </w:pPr>
      <w:r>
        <w:rPr>
          <w:bCs/>
          <w:sz w:val="28"/>
          <w:szCs w:val="28"/>
        </w:rPr>
        <w:t xml:space="preserve">- осуществление </w:t>
      </w:r>
      <w:r w:rsidRPr="00312D00">
        <w:rPr>
          <w:bCs/>
          <w:sz w:val="28"/>
          <w:szCs w:val="28"/>
        </w:rPr>
        <w:t xml:space="preserve"> обмен</w:t>
      </w:r>
      <w:r>
        <w:rPr>
          <w:bCs/>
          <w:sz w:val="28"/>
          <w:szCs w:val="28"/>
        </w:rPr>
        <w:t>а</w:t>
      </w:r>
      <w:r w:rsidRPr="00312D00">
        <w:rPr>
          <w:bCs/>
          <w:sz w:val="28"/>
          <w:szCs w:val="28"/>
        </w:rPr>
        <w:t xml:space="preserve"> опытом в области альтернативного образования с российскими и зарубежными организациями, научными и общественными деятелями;</w:t>
      </w:r>
    </w:p>
    <w:p w:rsidR="00886308" w:rsidRPr="00312D00" w:rsidRDefault="00886308" w:rsidP="00886308">
      <w:pPr>
        <w:pStyle w:val="ConsPlusNormal"/>
        <w:rPr>
          <w:bCs/>
          <w:sz w:val="28"/>
          <w:szCs w:val="28"/>
        </w:rPr>
      </w:pPr>
      <w:r>
        <w:rPr>
          <w:bCs/>
          <w:sz w:val="28"/>
          <w:szCs w:val="28"/>
        </w:rPr>
        <w:t>- проведение благотворительных акций и мероприятий</w:t>
      </w:r>
      <w:r w:rsidRPr="00312D00">
        <w:rPr>
          <w:bCs/>
          <w:sz w:val="28"/>
          <w:szCs w:val="28"/>
        </w:rPr>
        <w:t>;</w:t>
      </w:r>
    </w:p>
    <w:p w:rsidR="00886308" w:rsidRPr="00312D00" w:rsidRDefault="00886308" w:rsidP="00886308">
      <w:pPr>
        <w:pStyle w:val="ConsPlusNormal"/>
        <w:rPr>
          <w:bCs/>
          <w:sz w:val="28"/>
          <w:szCs w:val="28"/>
        </w:rPr>
      </w:pPr>
      <w:r w:rsidRPr="00312D00">
        <w:rPr>
          <w:bCs/>
          <w:sz w:val="28"/>
          <w:szCs w:val="28"/>
        </w:rPr>
        <w:t>- оказывает консультационные и информационные услуги по проблемам педагогики и иным, связанным с обучением проблемам;</w:t>
      </w:r>
    </w:p>
    <w:p w:rsidR="00886308" w:rsidRPr="00312D00" w:rsidRDefault="00886308" w:rsidP="00886308">
      <w:pPr>
        <w:pStyle w:val="ConsPlusNormal"/>
        <w:rPr>
          <w:bCs/>
          <w:sz w:val="28"/>
          <w:szCs w:val="28"/>
        </w:rPr>
      </w:pPr>
      <w:r w:rsidRPr="00312D00">
        <w:rPr>
          <w:bCs/>
          <w:sz w:val="28"/>
          <w:szCs w:val="28"/>
        </w:rPr>
        <w:t>- организует и проводит иные мероприятия, необходимые для достижения целей, предусмотренных настоящим Уставом.</w:t>
      </w:r>
    </w:p>
    <w:p w:rsidR="00886308" w:rsidRPr="002D10DD" w:rsidRDefault="00886308" w:rsidP="00886308">
      <w:pPr>
        <w:pStyle w:val="ConsPlusNormal"/>
        <w:ind w:firstLine="709"/>
        <w:rPr>
          <w:sz w:val="28"/>
          <w:szCs w:val="28"/>
          <w:lang w:val="tt-RU"/>
        </w:rPr>
      </w:pPr>
      <w:r w:rsidRPr="002D10DD">
        <w:rPr>
          <w:bCs/>
          <w:sz w:val="28"/>
          <w:szCs w:val="28"/>
          <w:lang w:val="tt-RU"/>
        </w:rPr>
        <w:t>У</w:t>
      </w:r>
      <w:r w:rsidRPr="002D10DD">
        <w:rPr>
          <w:bCs/>
          <w:sz w:val="28"/>
          <w:szCs w:val="28"/>
        </w:rPr>
        <w:t>учреждение</w:t>
      </w:r>
      <w:r w:rsidRPr="002D10DD">
        <w:rPr>
          <w:bCs/>
          <w:sz w:val="28"/>
          <w:szCs w:val="28"/>
          <w:lang w:val="tt-RU"/>
        </w:rPr>
        <w:t xml:space="preserve"> осуществляет следующие основные виды деятельности:</w:t>
      </w:r>
    </w:p>
    <w:p w:rsidR="00886308" w:rsidRPr="002D10DD" w:rsidRDefault="00886308" w:rsidP="00886308">
      <w:pPr>
        <w:pStyle w:val="ConsPlusNormal"/>
        <w:numPr>
          <w:ilvl w:val="0"/>
          <w:numId w:val="6"/>
        </w:numPr>
        <w:rPr>
          <w:sz w:val="28"/>
          <w:szCs w:val="28"/>
          <w:lang w:val="tt-RU"/>
        </w:rPr>
      </w:pPr>
      <w:r w:rsidRPr="002D10DD">
        <w:rPr>
          <w:sz w:val="28"/>
          <w:szCs w:val="28"/>
          <w:lang w:val="tt-RU"/>
        </w:rPr>
        <w:t>предоставление общедоступного бесплатного дошкольного образования;</w:t>
      </w:r>
    </w:p>
    <w:p w:rsidR="00886308" w:rsidRPr="002D10DD" w:rsidRDefault="00886308" w:rsidP="00886308">
      <w:pPr>
        <w:pStyle w:val="ConsPlusNormal"/>
        <w:numPr>
          <w:ilvl w:val="0"/>
          <w:numId w:val="6"/>
        </w:numPr>
        <w:rPr>
          <w:sz w:val="28"/>
          <w:szCs w:val="28"/>
          <w:lang w:val="tt-RU"/>
        </w:rPr>
      </w:pPr>
      <w:r w:rsidRPr="002D10DD">
        <w:rPr>
          <w:sz w:val="28"/>
          <w:szCs w:val="28"/>
          <w:lang w:val="tt-RU"/>
        </w:rPr>
        <w:t xml:space="preserve">присмотр и уход за детьми. </w:t>
      </w:r>
    </w:p>
    <w:p w:rsidR="00886308" w:rsidRPr="002D10DD" w:rsidRDefault="00886308" w:rsidP="00886308">
      <w:pPr>
        <w:pStyle w:val="ConsPlusNormal"/>
        <w:ind w:firstLine="709"/>
        <w:rPr>
          <w:bCs/>
          <w:sz w:val="28"/>
          <w:szCs w:val="28"/>
          <w:lang w:val="tt-RU"/>
        </w:rPr>
      </w:pPr>
      <w:r w:rsidRPr="002D10DD">
        <w:rPr>
          <w:bCs/>
          <w:sz w:val="28"/>
          <w:szCs w:val="28"/>
          <w:lang w:val="tt-RU"/>
        </w:rPr>
        <w:t>2.5. В соответствии с предусмотренными в п. 2.4. основными видами деятельности У</w:t>
      </w:r>
      <w:r w:rsidRPr="002D10DD">
        <w:rPr>
          <w:bCs/>
          <w:sz w:val="28"/>
          <w:szCs w:val="28"/>
        </w:rPr>
        <w:t>учреждение</w:t>
      </w:r>
      <w:r w:rsidRPr="002D10DD">
        <w:rPr>
          <w:bCs/>
          <w:sz w:val="28"/>
          <w:szCs w:val="28"/>
          <w:lang w:val="tt-RU"/>
        </w:rPr>
        <w:t xml:space="preserve"> выполняет муниципальное задание, которое формируется и утверждается Учредителем.</w:t>
      </w:r>
    </w:p>
    <w:p w:rsidR="00886308" w:rsidRPr="002D10DD" w:rsidRDefault="00886308" w:rsidP="00886308">
      <w:pPr>
        <w:pStyle w:val="ConsPlusNormal"/>
        <w:ind w:firstLine="709"/>
        <w:rPr>
          <w:sz w:val="28"/>
          <w:szCs w:val="28"/>
        </w:rPr>
      </w:pPr>
      <w:r w:rsidRPr="002D10DD">
        <w:rPr>
          <w:sz w:val="28"/>
          <w:szCs w:val="28"/>
          <w:lang w:val="tt-RU"/>
        </w:rPr>
        <w:t>2.6. У</w:t>
      </w:r>
      <w:proofErr w:type="spellStart"/>
      <w:r w:rsidRPr="002D10DD">
        <w:rPr>
          <w:sz w:val="28"/>
          <w:szCs w:val="28"/>
        </w:rPr>
        <w:t>чреждение</w:t>
      </w:r>
      <w:proofErr w:type="spellEnd"/>
      <w:r w:rsidRPr="002D10DD">
        <w:rPr>
          <w:sz w:val="28"/>
          <w:szCs w:val="28"/>
          <w:lang w:val="tt-RU"/>
        </w:rPr>
        <w:t xml:space="preserve">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п. 2.4. настоящего Устава, в целях, указанных в п. 2.2 настоящего Устава, для граждан и юридических лиц за плату и на одинаковых при оказании одних и тех же услуг условиях.</w:t>
      </w:r>
    </w:p>
    <w:p w:rsidR="00886308" w:rsidRPr="00D32762" w:rsidRDefault="00886308" w:rsidP="00886308">
      <w:pPr>
        <w:pStyle w:val="ConsPlusNormal"/>
        <w:jc w:val="both"/>
        <w:rPr>
          <w:sz w:val="28"/>
          <w:szCs w:val="28"/>
        </w:rPr>
      </w:pPr>
      <w:r>
        <w:rPr>
          <w:sz w:val="28"/>
          <w:szCs w:val="28"/>
        </w:rPr>
        <w:t xml:space="preserve">      2.7</w:t>
      </w:r>
      <w:r w:rsidRPr="00D32762">
        <w:rPr>
          <w:sz w:val="28"/>
          <w:szCs w:val="28"/>
        </w:rPr>
        <w:t xml:space="preserve">. </w:t>
      </w:r>
      <w:r>
        <w:rPr>
          <w:sz w:val="28"/>
          <w:szCs w:val="28"/>
        </w:rPr>
        <w:t>Язык,  языки образования  определяются локальными нормативными актами  учреждения в соответствии  с законодательством Российской Федерации, Республики Татарстан.</w:t>
      </w:r>
    </w:p>
    <w:p w:rsidR="00886308" w:rsidRPr="00D32762" w:rsidRDefault="00886308" w:rsidP="00886308">
      <w:pPr>
        <w:spacing w:after="0" w:line="240" w:lineRule="auto"/>
        <w:jc w:val="both"/>
        <w:rPr>
          <w:rFonts w:ascii="Times New Roman" w:hAnsi="Times New Roman"/>
          <w:sz w:val="28"/>
          <w:szCs w:val="28"/>
        </w:rPr>
      </w:pPr>
      <w:r>
        <w:rPr>
          <w:rFonts w:ascii="Times New Roman" w:hAnsi="Times New Roman"/>
          <w:sz w:val="28"/>
          <w:szCs w:val="28"/>
        </w:rPr>
        <w:t xml:space="preserve">      2.8</w:t>
      </w:r>
      <w:r w:rsidRPr="00D32762">
        <w:rPr>
          <w:rFonts w:ascii="Times New Roman" w:hAnsi="Times New Roman"/>
          <w:sz w:val="28"/>
          <w:szCs w:val="28"/>
        </w:rPr>
        <w:t>. Режим работы Учреждения и длительность пребывания в нем детей:</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шестидневная рабочая неделя с одним выходным в неделю: воскресенье;</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 xml:space="preserve">длительность пребывания в Учреждении детей: </w:t>
      </w:r>
      <w:r>
        <w:rPr>
          <w:rFonts w:ascii="Times New Roman" w:hAnsi="Times New Roman"/>
          <w:sz w:val="28"/>
          <w:szCs w:val="28"/>
        </w:rPr>
        <w:t>9 часов (</w:t>
      </w:r>
      <w:r w:rsidRPr="00D32762">
        <w:rPr>
          <w:rFonts w:ascii="Times New Roman" w:hAnsi="Times New Roman"/>
          <w:sz w:val="28"/>
          <w:szCs w:val="28"/>
        </w:rPr>
        <w:t>с 7 час. 30 мин. до 16 час. 30 мин</w:t>
      </w:r>
      <w:r>
        <w:rPr>
          <w:rFonts w:ascii="Times New Roman" w:hAnsi="Times New Roman"/>
          <w:sz w:val="28"/>
          <w:szCs w:val="28"/>
        </w:rPr>
        <w:t>)</w:t>
      </w:r>
      <w:r w:rsidRPr="00D32762">
        <w:rPr>
          <w:rFonts w:ascii="Times New Roman" w:hAnsi="Times New Roman"/>
          <w:sz w:val="28"/>
          <w:szCs w:val="28"/>
        </w:rPr>
        <w:t>;</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возможна организация групп в режиме полного дня (12-часового пребывания), продлённого дня (14-часового пребывания), кратковременного пребывания (от З до 5 часов в день).</w:t>
      </w:r>
    </w:p>
    <w:p w:rsidR="00886308" w:rsidRPr="00D32762" w:rsidRDefault="00886308" w:rsidP="00886308">
      <w:pPr>
        <w:spacing w:after="0" w:line="240" w:lineRule="auto"/>
        <w:ind w:firstLine="709"/>
        <w:jc w:val="both"/>
        <w:rPr>
          <w:rFonts w:ascii="Times New Roman" w:hAnsi="Times New Roman"/>
          <w:sz w:val="28"/>
          <w:szCs w:val="28"/>
        </w:rPr>
      </w:pPr>
      <w:r>
        <w:rPr>
          <w:rFonts w:ascii="Times New Roman" w:hAnsi="Times New Roman"/>
          <w:sz w:val="28"/>
          <w:szCs w:val="28"/>
        </w:rPr>
        <w:t>2.9</w:t>
      </w:r>
      <w:r w:rsidRPr="00D32762">
        <w:rPr>
          <w:rFonts w:ascii="Times New Roman" w:hAnsi="Times New Roman"/>
          <w:sz w:val="28"/>
          <w:szCs w:val="28"/>
        </w:rPr>
        <w:t>. В Учреждении при наличии соответствующих условий содержания,</w:t>
      </w:r>
      <w:r>
        <w:rPr>
          <w:rFonts w:ascii="Times New Roman" w:hAnsi="Times New Roman"/>
          <w:sz w:val="28"/>
          <w:szCs w:val="28"/>
          <w:lang w:val="tt-RU"/>
        </w:rPr>
        <w:t xml:space="preserve"> </w:t>
      </w:r>
      <w:r w:rsidRPr="00D32762">
        <w:rPr>
          <w:rFonts w:ascii="Times New Roman" w:hAnsi="Times New Roman"/>
          <w:sz w:val="28"/>
          <w:szCs w:val="28"/>
        </w:rPr>
        <w:t xml:space="preserve">вправе организовывать группы выходного дня, продленного дня, круглосуточного пребывания, кратковременного пребывания для детей дошкольного возраста, для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семейные дошкольные группы. Деятельность групп </w:t>
      </w:r>
      <w:r w:rsidRPr="00D32762">
        <w:rPr>
          <w:rFonts w:ascii="Times New Roman" w:hAnsi="Times New Roman"/>
          <w:sz w:val="28"/>
          <w:szCs w:val="28"/>
        </w:rPr>
        <w:lastRenderedPageBreak/>
        <w:t>регламентируется соответствующими локальными нормативными актами Учреждения.</w:t>
      </w:r>
    </w:p>
    <w:p w:rsidR="00886308" w:rsidRPr="00D32762" w:rsidRDefault="00886308" w:rsidP="00886308">
      <w:pPr>
        <w:spacing w:after="0" w:line="240" w:lineRule="auto"/>
        <w:ind w:firstLine="709"/>
        <w:jc w:val="both"/>
        <w:rPr>
          <w:rFonts w:ascii="Times New Roman" w:hAnsi="Times New Roman"/>
          <w:sz w:val="28"/>
          <w:szCs w:val="28"/>
        </w:rPr>
      </w:pPr>
      <w:r>
        <w:rPr>
          <w:rFonts w:ascii="Times New Roman" w:hAnsi="Times New Roman"/>
          <w:sz w:val="28"/>
          <w:szCs w:val="28"/>
        </w:rPr>
        <w:t>2.10</w:t>
      </w:r>
      <w:r w:rsidRPr="00D32762">
        <w:rPr>
          <w:rFonts w:ascii="Times New Roman" w:hAnsi="Times New Roman"/>
          <w:sz w:val="28"/>
          <w:szCs w:val="28"/>
        </w:rPr>
        <w:t xml:space="preserve">. Семейные дошкольные группы вправе иметь </w:t>
      </w:r>
      <w:proofErr w:type="spellStart"/>
      <w:r w:rsidRPr="00D32762">
        <w:rPr>
          <w:rFonts w:ascii="Times New Roman" w:hAnsi="Times New Roman"/>
          <w:sz w:val="28"/>
          <w:szCs w:val="28"/>
        </w:rPr>
        <w:t>общеразвивающую</w:t>
      </w:r>
      <w:proofErr w:type="spellEnd"/>
      <w:r w:rsidRPr="00D32762">
        <w:rPr>
          <w:rFonts w:ascii="Times New Roman" w:hAnsi="Times New Roman"/>
          <w:sz w:val="28"/>
          <w:szCs w:val="28"/>
        </w:rPr>
        <w:t xml:space="preserve"> направленность или осуществлять присмотр и уход за детьми без реализации образовательной программы дошкольного образования. Их деятельность регламентируется соответствующим Положением и осуществляется в соответствии с локальными нормативными актами Учреждения и Санитарно-эпидемиологическими требованиями к дошкольным группам, размещенным в жилых помещениях жилищного фонда.</w:t>
      </w:r>
    </w:p>
    <w:p w:rsidR="00886308" w:rsidRPr="00D32762" w:rsidRDefault="00886308" w:rsidP="00886308">
      <w:pPr>
        <w:spacing w:after="0" w:line="240" w:lineRule="auto"/>
        <w:jc w:val="both"/>
        <w:rPr>
          <w:rFonts w:ascii="Times New Roman" w:hAnsi="Times New Roman"/>
          <w:sz w:val="28"/>
          <w:szCs w:val="28"/>
        </w:rPr>
      </w:pPr>
      <w:r>
        <w:rPr>
          <w:rFonts w:ascii="Times New Roman" w:hAnsi="Times New Roman"/>
          <w:sz w:val="28"/>
          <w:szCs w:val="28"/>
        </w:rPr>
        <w:t xml:space="preserve">      2.11. </w:t>
      </w:r>
      <w:r w:rsidRPr="00D32762">
        <w:rPr>
          <w:rFonts w:ascii="Times New Roman" w:hAnsi="Times New Roman"/>
          <w:sz w:val="28"/>
          <w:szCs w:val="28"/>
        </w:rPr>
        <w:t>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w:t>
      </w:r>
    </w:p>
    <w:p w:rsidR="00886308" w:rsidRPr="00D32762" w:rsidRDefault="00886308" w:rsidP="00886308">
      <w:pPr>
        <w:spacing w:after="0" w:line="240" w:lineRule="auto"/>
        <w:ind w:left="19"/>
        <w:jc w:val="both"/>
        <w:rPr>
          <w:rFonts w:ascii="Times New Roman" w:hAnsi="Times New Roman"/>
          <w:sz w:val="28"/>
          <w:szCs w:val="28"/>
        </w:rPr>
      </w:pPr>
      <w:r>
        <w:rPr>
          <w:rFonts w:ascii="Times New Roman" w:hAnsi="Times New Roman"/>
          <w:sz w:val="28"/>
          <w:szCs w:val="28"/>
        </w:rPr>
        <w:t xml:space="preserve">      2.12. </w:t>
      </w:r>
      <w:r w:rsidRPr="00D32762">
        <w:rPr>
          <w:rFonts w:ascii="Times New Roman" w:hAnsi="Times New Roman"/>
          <w:sz w:val="28"/>
          <w:szCs w:val="28"/>
        </w:rPr>
        <w:t>За присмотр и уход за ребенком в Учреждении с родителей (законных представителей) взимается плата, которая устанавливается Учредителем и отражается в Договоре.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 если присмотр и уход за ребёнком оплачивает Учредитель, родительская плата не устанавливается. Размер родительской платы за присмотр и уход за детьми в государственных и муниципальных образовательных организациях не может быть выше её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 Родителям (законным представителям) выплачивается компенсация части родительской платы в размере, устанавливаемом нормативными правовыми актами субъектов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Учреждении.</w:t>
      </w:r>
    </w:p>
    <w:p w:rsidR="00886308" w:rsidRPr="00D32762" w:rsidRDefault="00886308" w:rsidP="00886308">
      <w:pPr>
        <w:spacing w:after="0" w:line="240" w:lineRule="auto"/>
        <w:ind w:left="19"/>
        <w:jc w:val="both"/>
        <w:rPr>
          <w:rFonts w:ascii="Times New Roman" w:hAnsi="Times New Roman"/>
          <w:sz w:val="28"/>
          <w:szCs w:val="28"/>
        </w:rPr>
      </w:pPr>
      <w:r>
        <w:rPr>
          <w:rFonts w:ascii="Times New Roman" w:hAnsi="Times New Roman"/>
          <w:sz w:val="28"/>
          <w:szCs w:val="28"/>
        </w:rPr>
        <w:t xml:space="preserve">      2.13.</w:t>
      </w:r>
      <w:r w:rsidRPr="00D32762">
        <w:rPr>
          <w:rFonts w:ascii="Times New Roman" w:hAnsi="Times New Roman"/>
          <w:sz w:val="28"/>
          <w:szCs w:val="28"/>
        </w:rPr>
        <w:t>Учреждение обеспечивает соблюдение санитарно-эпидемиологических и иных обязательных в соответствии с законодательством требований к режиму дня и занятиям воспитанников в Учреждении.</w:t>
      </w:r>
    </w:p>
    <w:p w:rsidR="00886308" w:rsidRPr="00D32762" w:rsidRDefault="00886308" w:rsidP="00886308">
      <w:pPr>
        <w:spacing w:after="0" w:line="240" w:lineRule="auto"/>
        <w:ind w:firstLine="709"/>
        <w:jc w:val="both"/>
        <w:rPr>
          <w:rFonts w:ascii="Times New Roman" w:hAnsi="Times New Roman"/>
          <w:sz w:val="28"/>
          <w:szCs w:val="28"/>
        </w:rPr>
      </w:pPr>
      <w:r>
        <w:rPr>
          <w:rFonts w:ascii="Times New Roman" w:hAnsi="Times New Roman"/>
          <w:sz w:val="28"/>
          <w:szCs w:val="28"/>
        </w:rPr>
        <w:t xml:space="preserve">2.14. </w:t>
      </w:r>
      <w:r w:rsidRPr="00D32762">
        <w:rPr>
          <w:rFonts w:ascii="Times New Roman" w:hAnsi="Times New Roman"/>
          <w:sz w:val="28"/>
          <w:szCs w:val="28"/>
        </w:rPr>
        <w:t>Прием детей осуществляется в соответствии с утверждённым в Учреждении Положением о порядке оформления возникновения, перевода, приостановления и прекращения образовательных отношений между образовательным учреждением и родителями (законными представителями) воспитанников на основании медицинского заключения, заявления и документов, удостоверяющих личность одного из родителей (законных представителей).</w:t>
      </w:r>
    </w:p>
    <w:p w:rsidR="00886308" w:rsidRPr="00D32762" w:rsidRDefault="00886308" w:rsidP="00886308">
      <w:pPr>
        <w:spacing w:after="0" w:line="240" w:lineRule="auto"/>
        <w:ind w:firstLine="709"/>
        <w:jc w:val="both"/>
        <w:rPr>
          <w:rFonts w:ascii="Times New Roman" w:hAnsi="Times New Roman"/>
          <w:sz w:val="28"/>
          <w:szCs w:val="28"/>
        </w:rPr>
      </w:pPr>
      <w:r>
        <w:rPr>
          <w:rFonts w:ascii="Times New Roman" w:hAnsi="Times New Roman"/>
          <w:sz w:val="28"/>
          <w:szCs w:val="28"/>
        </w:rPr>
        <w:t>2.15</w:t>
      </w:r>
      <w:r w:rsidRPr="00D32762">
        <w:rPr>
          <w:rFonts w:ascii="Times New Roman" w:hAnsi="Times New Roman"/>
          <w:sz w:val="28"/>
          <w:szCs w:val="28"/>
        </w:rPr>
        <w:t>. Учреждение обязано ознакомить родителей (законных представителей) детей, поступающих в Учреждение, с настоящим Уставом,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w:t>
      </w:r>
    </w:p>
    <w:p w:rsidR="00886308" w:rsidRPr="00D32762" w:rsidRDefault="00886308" w:rsidP="00886308">
      <w:pPr>
        <w:spacing w:after="0" w:line="240" w:lineRule="auto"/>
        <w:ind w:firstLine="709"/>
        <w:jc w:val="both"/>
        <w:rPr>
          <w:rFonts w:ascii="Times New Roman" w:hAnsi="Times New Roman"/>
          <w:sz w:val="28"/>
          <w:szCs w:val="28"/>
        </w:rPr>
      </w:pPr>
      <w:r>
        <w:rPr>
          <w:rFonts w:ascii="Times New Roman" w:hAnsi="Times New Roman"/>
          <w:sz w:val="28"/>
          <w:szCs w:val="28"/>
        </w:rPr>
        <w:t>2.16.</w:t>
      </w:r>
      <w:r w:rsidRPr="00D32762">
        <w:rPr>
          <w:rFonts w:ascii="Times New Roman" w:hAnsi="Times New Roman"/>
          <w:sz w:val="28"/>
          <w:szCs w:val="28"/>
        </w:rPr>
        <w:t xml:space="preserve"> Образовательные отношения прекращаются в связи с отчислением воспитанника из Учреждения:</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 xml:space="preserve">1) в связи с получением образования (завершением обучения); </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2) досрочно по следующим основаниям:</w:t>
      </w:r>
    </w:p>
    <w:p w:rsidR="00886308" w:rsidRPr="00D32762" w:rsidRDefault="00886308" w:rsidP="00886308">
      <w:pPr>
        <w:numPr>
          <w:ilvl w:val="0"/>
          <w:numId w:val="3"/>
        </w:numPr>
        <w:spacing w:after="0" w:line="240" w:lineRule="auto"/>
        <w:ind w:left="0" w:firstLine="709"/>
        <w:jc w:val="both"/>
        <w:rPr>
          <w:rFonts w:ascii="Times New Roman" w:hAnsi="Times New Roman"/>
          <w:sz w:val="28"/>
          <w:szCs w:val="28"/>
        </w:rPr>
      </w:pPr>
      <w:r w:rsidRPr="00D32762">
        <w:rPr>
          <w:rFonts w:ascii="Times New Roman" w:hAnsi="Times New Roman"/>
          <w:sz w:val="28"/>
          <w:szCs w:val="28"/>
        </w:rPr>
        <w:lastRenderedPageBreak/>
        <w:t>по инициативе родителей (законных представителей) воспитанника, в том числе в случае перевода воспитанника для продолжения освоения образовательной программы в другую организацию, осуществляющую образовательную деятельность;</w:t>
      </w:r>
    </w:p>
    <w:p w:rsidR="00886308" w:rsidRPr="00D32762" w:rsidRDefault="00886308" w:rsidP="00886308">
      <w:pPr>
        <w:numPr>
          <w:ilvl w:val="0"/>
          <w:numId w:val="3"/>
        </w:numPr>
        <w:spacing w:after="0" w:line="240" w:lineRule="auto"/>
        <w:ind w:left="0" w:firstLine="709"/>
        <w:jc w:val="both"/>
        <w:rPr>
          <w:rFonts w:ascii="Times New Roman" w:hAnsi="Times New Roman"/>
          <w:sz w:val="28"/>
          <w:szCs w:val="28"/>
        </w:rPr>
      </w:pPr>
      <w:r w:rsidRPr="00D32762">
        <w:rPr>
          <w:rFonts w:ascii="Times New Roman" w:hAnsi="Times New Roman"/>
          <w:sz w:val="28"/>
          <w:szCs w:val="28"/>
        </w:rPr>
        <w:t>по обстоятельствам, не зависящим от воли воспитанника или родителей (законных представителей) воспитанника и Учреждением, в том числе в случае ликвидации Учреждения.</w:t>
      </w:r>
    </w:p>
    <w:p w:rsidR="00886308" w:rsidRPr="00D32762" w:rsidRDefault="00886308" w:rsidP="00886308">
      <w:pPr>
        <w:spacing w:after="0" w:line="240" w:lineRule="auto"/>
        <w:ind w:firstLine="709"/>
        <w:jc w:val="both"/>
        <w:rPr>
          <w:rFonts w:ascii="Times New Roman" w:hAnsi="Times New Roman"/>
          <w:sz w:val="28"/>
          <w:szCs w:val="28"/>
        </w:rPr>
      </w:pPr>
      <w:r>
        <w:rPr>
          <w:rFonts w:ascii="Times New Roman" w:hAnsi="Times New Roman"/>
          <w:sz w:val="28"/>
          <w:szCs w:val="28"/>
        </w:rPr>
        <w:t>2.17</w:t>
      </w:r>
      <w:r w:rsidRPr="00D32762">
        <w:rPr>
          <w:rFonts w:ascii="Times New Roman" w:hAnsi="Times New Roman"/>
          <w:sz w:val="28"/>
          <w:szCs w:val="28"/>
        </w:rPr>
        <w:t>. Дисциплина в Учреждении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воспитанникам не допускается.</w:t>
      </w:r>
    </w:p>
    <w:p w:rsidR="00886308" w:rsidRDefault="00886308" w:rsidP="00886308">
      <w:pPr>
        <w:pStyle w:val="1"/>
        <w:spacing w:line="240" w:lineRule="auto"/>
        <w:ind w:left="0" w:firstLine="709"/>
        <w:jc w:val="both"/>
        <w:rPr>
          <w:sz w:val="28"/>
          <w:szCs w:val="28"/>
          <w:lang w:val="ru-RU"/>
        </w:rPr>
      </w:pPr>
    </w:p>
    <w:p w:rsidR="00886308" w:rsidRPr="00D32762" w:rsidRDefault="00886308" w:rsidP="00886308">
      <w:pPr>
        <w:pStyle w:val="1"/>
        <w:spacing w:line="240" w:lineRule="auto"/>
        <w:ind w:left="0" w:firstLine="0"/>
        <w:rPr>
          <w:b/>
          <w:sz w:val="28"/>
          <w:szCs w:val="28"/>
          <w:lang w:val="ru-RU"/>
        </w:rPr>
      </w:pPr>
      <w:r w:rsidRPr="00D32762">
        <w:rPr>
          <w:b/>
          <w:sz w:val="28"/>
          <w:szCs w:val="28"/>
          <w:lang w:val="ru-RU"/>
        </w:rPr>
        <w:t>3.Организация образовательного процесса</w:t>
      </w:r>
    </w:p>
    <w:p w:rsidR="00886308" w:rsidRPr="00D32762" w:rsidRDefault="00886308" w:rsidP="00886308">
      <w:pPr>
        <w:spacing w:after="0" w:line="240" w:lineRule="auto"/>
        <w:ind w:firstLine="709"/>
        <w:jc w:val="both"/>
        <w:rPr>
          <w:rFonts w:ascii="Times New Roman" w:hAnsi="Times New Roman"/>
          <w:sz w:val="28"/>
          <w:szCs w:val="28"/>
          <w:lang w:eastAsia="en-US"/>
        </w:rPr>
      </w:pP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3.1. Учреждение обеспечивает получение дошкольного образования, присмотр и уход за воспитанниками.</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 xml:space="preserve">3.2. Количество групп в Учреждении определяется Учредителем, исходя из их предельной наполняемости, принятой в зависимости от санитарных норм и имеющихся условий для осуществления образовательного процесса (а также с учетом предельной наполняемости, принятой при расчете норматива бюджетного финансирования). </w:t>
      </w:r>
      <w:r>
        <w:rPr>
          <w:rFonts w:ascii="Times New Roman" w:hAnsi="Times New Roman"/>
          <w:noProof/>
          <w:sz w:val="28"/>
          <w:szCs w:val="28"/>
        </w:rPr>
        <w:drawing>
          <wp:inline distT="0" distB="0" distL="0" distR="0">
            <wp:extent cx="9525" cy="19050"/>
            <wp:effectExtent l="19050" t="0" r="9525" b="0"/>
            <wp:docPr id="6" name="Picture 20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58"/>
                    <pic:cNvPicPr>
                      <a:picLocks noChangeAspect="1" noChangeArrowheads="1"/>
                    </pic:cNvPicPr>
                  </pic:nvPicPr>
                  <pic:blipFill>
                    <a:blip r:embed="rId19" cstate="print"/>
                    <a:srcRect/>
                    <a:stretch>
                      <a:fillRect/>
                    </a:stretch>
                  </pic:blipFill>
                  <pic:spPr bwMode="auto">
                    <a:xfrm>
                      <a:off x="0" y="0"/>
                      <a:ext cx="9525" cy="19050"/>
                    </a:xfrm>
                    <a:prstGeom prst="rect">
                      <a:avLst/>
                    </a:prstGeom>
                    <a:noFill/>
                    <a:ln w="9525">
                      <a:noFill/>
                      <a:miter lim="800000"/>
                      <a:headEnd/>
                      <a:tailEnd/>
                    </a:ln>
                  </pic:spPr>
                </pic:pic>
              </a:graphicData>
            </a:graphic>
          </wp:inline>
        </w:drawing>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 xml:space="preserve">3.3. Группы имеют </w:t>
      </w:r>
      <w:proofErr w:type="spellStart"/>
      <w:r w:rsidRPr="00D32762">
        <w:rPr>
          <w:rFonts w:ascii="Times New Roman" w:hAnsi="Times New Roman"/>
          <w:sz w:val="28"/>
          <w:szCs w:val="28"/>
        </w:rPr>
        <w:t>общеразвивающую</w:t>
      </w:r>
      <w:proofErr w:type="spellEnd"/>
      <w:r w:rsidRPr="00D32762">
        <w:rPr>
          <w:rFonts w:ascii="Times New Roman" w:hAnsi="Times New Roman"/>
          <w:sz w:val="28"/>
          <w:szCs w:val="28"/>
        </w:rPr>
        <w:t xml:space="preserve"> направленность.</w:t>
      </w:r>
    </w:p>
    <w:p w:rsidR="00886308"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 xml:space="preserve">В группах </w:t>
      </w:r>
      <w:proofErr w:type="spellStart"/>
      <w:r w:rsidRPr="00D32762">
        <w:rPr>
          <w:rFonts w:ascii="Times New Roman" w:hAnsi="Times New Roman"/>
          <w:sz w:val="28"/>
          <w:szCs w:val="28"/>
        </w:rPr>
        <w:t>общеразвивающей</w:t>
      </w:r>
      <w:proofErr w:type="spellEnd"/>
      <w:r w:rsidRPr="00D32762">
        <w:rPr>
          <w:rFonts w:ascii="Times New Roman" w:hAnsi="Times New Roman"/>
          <w:sz w:val="28"/>
          <w:szCs w:val="28"/>
        </w:rPr>
        <w:t xml:space="preserve"> направленности осуществляется реализация образовательной программы дошкольного образования.</w:t>
      </w:r>
    </w:p>
    <w:p w:rsidR="00886308" w:rsidRPr="00D32762" w:rsidRDefault="00886308" w:rsidP="00886308">
      <w:pPr>
        <w:spacing w:after="0" w:line="240" w:lineRule="auto"/>
        <w:ind w:firstLine="709"/>
        <w:jc w:val="both"/>
        <w:rPr>
          <w:rFonts w:ascii="Times New Roman" w:hAnsi="Times New Roman"/>
          <w:sz w:val="28"/>
          <w:szCs w:val="28"/>
        </w:rPr>
      </w:pPr>
      <w:r>
        <w:rPr>
          <w:rFonts w:ascii="Times New Roman" w:hAnsi="Times New Roman"/>
          <w:sz w:val="28"/>
          <w:szCs w:val="28"/>
        </w:rPr>
        <w:t>3.</w:t>
      </w:r>
      <w:r w:rsidRPr="00D32762">
        <w:rPr>
          <w:rFonts w:ascii="Times New Roman" w:hAnsi="Times New Roman"/>
          <w:sz w:val="28"/>
          <w:szCs w:val="28"/>
        </w:rPr>
        <w:t>4.</w:t>
      </w:r>
      <w:r>
        <w:rPr>
          <w:rFonts w:ascii="Times New Roman" w:hAnsi="Times New Roman"/>
          <w:sz w:val="28"/>
          <w:szCs w:val="28"/>
        </w:rPr>
        <w:t xml:space="preserve"> </w:t>
      </w:r>
      <w:r w:rsidRPr="00D32762">
        <w:rPr>
          <w:rFonts w:ascii="Times New Roman" w:hAnsi="Times New Roman"/>
          <w:sz w:val="28"/>
          <w:szCs w:val="28"/>
        </w:rPr>
        <w:t>Наполняемость групп определяется с учетом возраста детей, их состояния здоровья, специфики основной образовательной программы, а также с учетом Санитарно</w:t>
      </w:r>
      <w:r>
        <w:rPr>
          <w:rFonts w:ascii="Times New Roman" w:hAnsi="Times New Roman"/>
          <w:sz w:val="28"/>
          <w:szCs w:val="28"/>
        </w:rPr>
        <w:t>-</w:t>
      </w:r>
      <w:r w:rsidRPr="00D32762">
        <w:rPr>
          <w:rFonts w:ascii="Times New Roman" w:hAnsi="Times New Roman"/>
          <w:sz w:val="28"/>
          <w:szCs w:val="28"/>
        </w:rPr>
        <w:t>эпидемиологических требований к устройству, содержанию и организации режима работы дошкольных образовательных организаций.</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3.5.</w:t>
      </w:r>
      <w:r>
        <w:rPr>
          <w:rFonts w:ascii="Times New Roman" w:hAnsi="Times New Roman"/>
          <w:sz w:val="28"/>
          <w:szCs w:val="28"/>
        </w:rPr>
        <w:t xml:space="preserve"> </w:t>
      </w:r>
      <w:r w:rsidRPr="00D32762">
        <w:rPr>
          <w:rFonts w:ascii="Times New Roman" w:hAnsi="Times New Roman"/>
          <w:sz w:val="28"/>
          <w:szCs w:val="28"/>
        </w:rPr>
        <w:t>В</w:t>
      </w:r>
      <w:r>
        <w:rPr>
          <w:rFonts w:ascii="Times New Roman" w:hAnsi="Times New Roman"/>
          <w:sz w:val="28"/>
          <w:szCs w:val="28"/>
        </w:rPr>
        <w:t xml:space="preserve"> </w:t>
      </w:r>
      <w:r w:rsidRPr="00D32762">
        <w:rPr>
          <w:rFonts w:ascii="Times New Roman" w:hAnsi="Times New Roman"/>
          <w:sz w:val="28"/>
          <w:szCs w:val="28"/>
        </w:rPr>
        <w:t>Учреждении вправе организовываться разновозрастные (смешанные) группы детей с учетом возможности организации в них режима дня, соответствующего анатомо</w:t>
      </w:r>
      <w:r>
        <w:rPr>
          <w:rFonts w:ascii="Times New Roman" w:hAnsi="Times New Roman"/>
          <w:sz w:val="28"/>
          <w:szCs w:val="28"/>
        </w:rPr>
        <w:t>-</w:t>
      </w:r>
      <w:r w:rsidRPr="00D32762">
        <w:rPr>
          <w:rFonts w:ascii="Times New Roman" w:hAnsi="Times New Roman"/>
          <w:sz w:val="28"/>
          <w:szCs w:val="28"/>
        </w:rPr>
        <w:t xml:space="preserve">физиологическим особенностям каждой возрастной </w:t>
      </w:r>
      <w:r>
        <w:rPr>
          <w:rFonts w:ascii="Times New Roman" w:hAnsi="Times New Roman"/>
          <w:sz w:val="28"/>
          <w:szCs w:val="28"/>
        </w:rPr>
        <w:t>под</w:t>
      </w:r>
      <w:r w:rsidRPr="00D32762">
        <w:rPr>
          <w:rFonts w:ascii="Times New Roman" w:hAnsi="Times New Roman"/>
          <w:sz w:val="28"/>
          <w:szCs w:val="28"/>
        </w:rPr>
        <w:t>группы</w:t>
      </w:r>
    </w:p>
    <w:p w:rsidR="00886308"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3.6. Перевод детей из одной возрастной подгруппы</w:t>
      </w:r>
      <w:r>
        <w:rPr>
          <w:rFonts w:ascii="Times New Roman" w:hAnsi="Times New Roman"/>
          <w:color w:val="FF0000"/>
          <w:sz w:val="28"/>
          <w:szCs w:val="28"/>
        </w:rPr>
        <w:t xml:space="preserve"> </w:t>
      </w:r>
      <w:r w:rsidRPr="00D32762">
        <w:rPr>
          <w:rFonts w:ascii="Times New Roman" w:hAnsi="Times New Roman"/>
          <w:sz w:val="28"/>
          <w:szCs w:val="28"/>
        </w:rPr>
        <w:t>в другую осуществляется на основании приказа заведующего Учреждения в период с августа по сентябрь текущего года.</w:t>
      </w:r>
    </w:p>
    <w:p w:rsidR="00886308"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3.7. Содержание образовательного процесса в Учреждении определяется образовательной программой дошкольного образования, разрабатываемой и утверждаемой Учреждением самостоятельно. Образовательная программа дошкольного образования разрабатывается в соответствии с федеральным государственным образовательным стандартом дошкольного образования, а также с учетом соответствующих примерных образовательных программ дошкольного образования.</w:t>
      </w:r>
    </w:p>
    <w:p w:rsidR="00886308" w:rsidRDefault="00886308" w:rsidP="00886308">
      <w:pPr>
        <w:spacing w:after="0" w:line="240" w:lineRule="auto"/>
        <w:ind w:firstLine="709"/>
        <w:jc w:val="both"/>
        <w:rPr>
          <w:rFonts w:ascii="Times New Roman" w:hAnsi="Times New Roman"/>
          <w:sz w:val="28"/>
          <w:szCs w:val="28"/>
        </w:rPr>
      </w:pPr>
      <w:r>
        <w:rPr>
          <w:rFonts w:ascii="Times New Roman" w:hAnsi="Times New Roman"/>
          <w:sz w:val="28"/>
          <w:szCs w:val="28"/>
        </w:rPr>
        <w:t xml:space="preserve">3.8. </w:t>
      </w:r>
      <w:r w:rsidRPr="00D32762">
        <w:rPr>
          <w:rFonts w:ascii="Times New Roman" w:hAnsi="Times New Roman"/>
          <w:sz w:val="28"/>
          <w:szCs w:val="28"/>
        </w:rPr>
        <w:t>Образовательный процесс предусматривает обеспечение развития различных видов деятельности с учетом возможностей, интересов, потребностей самих детей.</w:t>
      </w:r>
    </w:p>
    <w:p w:rsidR="00886308" w:rsidRDefault="00886308" w:rsidP="00886308">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3.9. </w:t>
      </w:r>
      <w:r w:rsidRPr="00D32762">
        <w:rPr>
          <w:rFonts w:ascii="Times New Roman" w:hAnsi="Times New Roman"/>
          <w:sz w:val="28"/>
          <w:szCs w:val="28"/>
        </w:rPr>
        <w:t>Образовательная программа может реализов</w:t>
      </w:r>
      <w:r>
        <w:rPr>
          <w:rFonts w:ascii="Times New Roman" w:hAnsi="Times New Roman"/>
          <w:sz w:val="28"/>
          <w:szCs w:val="28"/>
        </w:rPr>
        <w:t xml:space="preserve">ываться в течение всего времени </w:t>
      </w:r>
      <w:r w:rsidRPr="00D32762">
        <w:rPr>
          <w:rFonts w:ascii="Times New Roman" w:hAnsi="Times New Roman"/>
          <w:sz w:val="28"/>
          <w:szCs w:val="28"/>
        </w:rPr>
        <w:t xml:space="preserve"> пребывания детей в Учреждении.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886308" w:rsidRPr="00D32762" w:rsidRDefault="00886308" w:rsidP="00886308">
      <w:pPr>
        <w:spacing w:after="0" w:line="240" w:lineRule="auto"/>
        <w:ind w:firstLine="709"/>
        <w:jc w:val="both"/>
        <w:rPr>
          <w:rFonts w:ascii="Times New Roman" w:hAnsi="Times New Roman"/>
          <w:sz w:val="28"/>
          <w:szCs w:val="28"/>
        </w:rPr>
      </w:pPr>
      <w:r>
        <w:rPr>
          <w:rFonts w:ascii="Times New Roman" w:hAnsi="Times New Roman"/>
          <w:sz w:val="28"/>
          <w:szCs w:val="28"/>
        </w:rPr>
        <w:t>3.10.</w:t>
      </w:r>
      <w:r w:rsidRPr="00D32762">
        <w:rPr>
          <w:rFonts w:ascii="Times New Roman" w:hAnsi="Times New Roman"/>
          <w:sz w:val="28"/>
          <w:szCs w:val="28"/>
        </w:rPr>
        <w:t xml:space="preserve"> Образовательная программа дошкольного образования реализуется в специально организованных формах деятельности: групповые, фронтальные, подгрупповые, индивидуальные, дидактические игры, чтение познавательной и художественной литературы, тематические экскурсии, наблюдения на прогулке, в группе в процессе экспериментальной деятельности, проведение плановых развлечений, досугов, праздников.</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3.11. Образовательная программа дошкольного образования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w:t>
      </w:r>
    </w:p>
    <w:p w:rsidR="00886308" w:rsidRDefault="00886308" w:rsidP="00886308">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D32762">
        <w:rPr>
          <w:rFonts w:ascii="Times New Roman" w:hAnsi="Times New Roman"/>
          <w:sz w:val="28"/>
          <w:szCs w:val="28"/>
        </w:rPr>
        <w:t xml:space="preserve">социально-коммуникативное развитие; </w:t>
      </w:r>
    </w:p>
    <w:p w:rsidR="00886308" w:rsidRPr="00D32762" w:rsidRDefault="00886308" w:rsidP="00886308">
      <w:pPr>
        <w:spacing w:after="0" w:line="240" w:lineRule="auto"/>
        <w:ind w:firstLine="709"/>
        <w:jc w:val="both"/>
        <w:rPr>
          <w:rFonts w:ascii="Times New Roman" w:hAnsi="Times New Roman"/>
          <w:noProof/>
          <w:sz w:val="28"/>
          <w:szCs w:val="28"/>
        </w:rPr>
      </w:pPr>
      <w:r>
        <w:rPr>
          <w:rFonts w:ascii="Times New Roman" w:hAnsi="Times New Roman"/>
          <w:sz w:val="28"/>
          <w:szCs w:val="28"/>
        </w:rPr>
        <w:t xml:space="preserve">- </w:t>
      </w:r>
      <w:r w:rsidRPr="00D32762">
        <w:rPr>
          <w:rFonts w:ascii="Times New Roman" w:hAnsi="Times New Roman"/>
          <w:sz w:val="28"/>
          <w:szCs w:val="28"/>
        </w:rPr>
        <w:t xml:space="preserve">познавательное развитие; </w:t>
      </w:r>
    </w:p>
    <w:p w:rsidR="00886308" w:rsidRPr="00D32762" w:rsidRDefault="00886308" w:rsidP="00886308">
      <w:pPr>
        <w:spacing w:after="0" w:line="240" w:lineRule="auto"/>
        <w:ind w:firstLine="709"/>
        <w:jc w:val="both"/>
        <w:rPr>
          <w:rFonts w:ascii="Times New Roman" w:hAnsi="Times New Roman"/>
          <w:noProof/>
          <w:sz w:val="28"/>
          <w:szCs w:val="28"/>
        </w:rPr>
      </w:pPr>
      <w:r>
        <w:rPr>
          <w:rFonts w:ascii="Times New Roman" w:hAnsi="Times New Roman"/>
          <w:sz w:val="28"/>
          <w:szCs w:val="28"/>
        </w:rPr>
        <w:t xml:space="preserve">- </w:t>
      </w:r>
      <w:r w:rsidRPr="00D32762">
        <w:rPr>
          <w:rFonts w:ascii="Times New Roman" w:hAnsi="Times New Roman"/>
          <w:sz w:val="28"/>
          <w:szCs w:val="28"/>
        </w:rPr>
        <w:t xml:space="preserve">речевое развитие; </w:t>
      </w:r>
    </w:p>
    <w:p w:rsidR="00886308" w:rsidRDefault="00886308" w:rsidP="00886308">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D32762">
        <w:rPr>
          <w:rFonts w:ascii="Times New Roman" w:hAnsi="Times New Roman"/>
          <w:sz w:val="28"/>
          <w:szCs w:val="28"/>
        </w:rPr>
        <w:t xml:space="preserve">художественно-эстетическое развитие; </w:t>
      </w:r>
    </w:p>
    <w:p w:rsidR="00886308" w:rsidRPr="00D32762" w:rsidRDefault="00886308" w:rsidP="00886308">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D32762">
        <w:rPr>
          <w:rFonts w:ascii="Times New Roman" w:hAnsi="Times New Roman"/>
          <w:sz w:val="28"/>
          <w:szCs w:val="28"/>
        </w:rPr>
        <w:t>физическое развитие.</w:t>
      </w:r>
    </w:p>
    <w:p w:rsidR="00886308" w:rsidRPr="00D32762" w:rsidRDefault="00886308" w:rsidP="00886308">
      <w:pPr>
        <w:spacing w:after="0" w:line="240" w:lineRule="auto"/>
        <w:ind w:firstLine="709"/>
        <w:rPr>
          <w:rFonts w:ascii="Times New Roman" w:hAnsi="Times New Roman"/>
          <w:sz w:val="28"/>
          <w:szCs w:val="28"/>
        </w:rPr>
      </w:pPr>
      <w:r w:rsidRPr="00D32762">
        <w:rPr>
          <w:rFonts w:ascii="Times New Roman" w:hAnsi="Times New Roman"/>
          <w:sz w:val="28"/>
          <w:szCs w:val="28"/>
        </w:rPr>
        <w:t>3.12. При реализации образовательной программ</w:t>
      </w:r>
      <w:r>
        <w:rPr>
          <w:rFonts w:ascii="Times New Roman" w:hAnsi="Times New Roman"/>
          <w:sz w:val="28"/>
          <w:szCs w:val="28"/>
        </w:rPr>
        <w:t>ы дошкольного образования</w:t>
      </w:r>
      <w:r>
        <w:rPr>
          <w:rFonts w:ascii="Times New Roman" w:hAnsi="Times New Roman"/>
          <w:sz w:val="28"/>
          <w:szCs w:val="28"/>
          <w:lang w:val="tt-RU"/>
        </w:rPr>
        <w:t xml:space="preserve">  </w:t>
      </w:r>
      <w:r>
        <w:rPr>
          <w:rFonts w:ascii="Times New Roman" w:hAnsi="Times New Roman"/>
          <w:sz w:val="28"/>
          <w:szCs w:val="28"/>
        </w:rPr>
        <w:t xml:space="preserve">может </w:t>
      </w:r>
      <w:r>
        <w:rPr>
          <w:rFonts w:ascii="Times New Roman" w:hAnsi="Times New Roman"/>
          <w:sz w:val="28"/>
          <w:szCs w:val="28"/>
          <w:lang w:val="tt-RU"/>
        </w:rPr>
        <w:t xml:space="preserve"> </w:t>
      </w:r>
      <w:r w:rsidRPr="00D32762">
        <w:rPr>
          <w:rFonts w:ascii="Times New Roman" w:hAnsi="Times New Roman"/>
          <w:sz w:val="28"/>
          <w:szCs w:val="28"/>
        </w:rPr>
        <w:t>проводиться оценка индивидуального развития детей. Такая оценка проводится педагогическими работниками Учреждения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Участие ребенка в психологической диагностике допускается только с согласия его родителей (законных представителей).</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Результаты психологической диагностики используются для решения задач психологического сопровождения и проведения квалифицированной коррекции развития детей.</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3.13.Содержание дошкольного образования и условия организации обучения и воспитания детей с ограниченными возможностями здоровья в Учреждении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 xml:space="preserve">При осуществлении образовательной деятельности по адаптированным образовательным программам дошкольного образования, в Учреждении создаются специальные условия для получения дошкольного образования детьми с ограниченными </w:t>
      </w:r>
      <w:r>
        <w:rPr>
          <w:rFonts w:ascii="Times New Roman" w:hAnsi="Times New Roman"/>
          <w:noProof/>
          <w:sz w:val="28"/>
          <w:szCs w:val="28"/>
        </w:rPr>
        <w:drawing>
          <wp:inline distT="0" distB="0" distL="0" distR="0">
            <wp:extent cx="9525" cy="66675"/>
            <wp:effectExtent l="19050" t="0" r="9525" b="0"/>
            <wp:docPr id="7" name="Picture 97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957"/>
                    <pic:cNvPicPr>
                      <a:picLocks noChangeAspect="1" noChangeArrowheads="1"/>
                    </pic:cNvPicPr>
                  </pic:nvPicPr>
                  <pic:blipFill>
                    <a:blip r:embed="rId20"/>
                    <a:srcRect/>
                    <a:stretch>
                      <a:fillRect/>
                    </a:stretch>
                  </pic:blipFill>
                  <pic:spPr bwMode="auto">
                    <a:xfrm>
                      <a:off x="0" y="0"/>
                      <a:ext cx="9525" cy="66675"/>
                    </a:xfrm>
                    <a:prstGeom prst="rect">
                      <a:avLst/>
                    </a:prstGeom>
                    <a:noFill/>
                    <a:ln w="9525">
                      <a:noFill/>
                      <a:miter lim="800000"/>
                      <a:headEnd/>
                      <a:tailEnd/>
                    </a:ln>
                  </pic:spPr>
                </pic:pic>
              </a:graphicData>
            </a:graphic>
          </wp:inline>
        </w:drawing>
      </w:r>
      <w:r w:rsidRPr="00D32762">
        <w:rPr>
          <w:rFonts w:ascii="Times New Roman" w:hAnsi="Times New Roman"/>
          <w:sz w:val="28"/>
          <w:szCs w:val="28"/>
        </w:rPr>
        <w:t xml:space="preserve">возможностями здоровья. При получении дошкольного образования воспитанникам с ограниченными возможностями здоровья предоставляются бесплатно специальные учебники и учебные пособия, иная учебная литература, а также услуги </w:t>
      </w:r>
      <w:proofErr w:type="spellStart"/>
      <w:r w:rsidRPr="00D32762">
        <w:rPr>
          <w:rFonts w:ascii="Times New Roman" w:hAnsi="Times New Roman"/>
          <w:sz w:val="28"/>
          <w:szCs w:val="28"/>
        </w:rPr>
        <w:t>сурдопереводчиков</w:t>
      </w:r>
      <w:proofErr w:type="spellEnd"/>
      <w:r w:rsidRPr="00D32762">
        <w:rPr>
          <w:rFonts w:ascii="Times New Roman" w:hAnsi="Times New Roman"/>
          <w:sz w:val="28"/>
          <w:szCs w:val="28"/>
        </w:rPr>
        <w:t xml:space="preserve"> и </w:t>
      </w:r>
      <w:proofErr w:type="spellStart"/>
      <w:r w:rsidRPr="00D32762">
        <w:rPr>
          <w:rFonts w:ascii="Times New Roman" w:hAnsi="Times New Roman"/>
          <w:sz w:val="28"/>
          <w:szCs w:val="28"/>
        </w:rPr>
        <w:t>тифлосурдопереводчиков</w:t>
      </w:r>
      <w:proofErr w:type="spellEnd"/>
      <w:r w:rsidRPr="00D32762">
        <w:rPr>
          <w:rFonts w:ascii="Times New Roman" w:hAnsi="Times New Roman"/>
          <w:sz w:val="28"/>
          <w:szCs w:val="28"/>
        </w:rPr>
        <w:t>.</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lastRenderedPageBreak/>
        <w:t>3.14. Дошкольное образование детей с ограниченными возможностями здоровья может быть организовано как совместно с другими детьми, так и в отдельных группах. Для воспитанников, нуждающихся в длительном лечении, детей-инвалидов, которые по состоянию здоровья не могут посещать образовательные организации, на основании заключения медицинской организации и письменного обращения родителей (законных представителей) обучение по образовательным программам дошкольного образования организуется на дому или в медицинских организациях.</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3.15.Режим дня в Учреждении устанавливается в соответствии с возрастными особенностями детей и регламентируется Правилами внутреннего распорядка воспитанников Учреждения.</w:t>
      </w:r>
    </w:p>
    <w:p w:rsidR="00886308" w:rsidRPr="009F1DF8"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 xml:space="preserve">3.16.Продолжительность самостоятельной деятельности детей, непрерывной образовательной деятельности, прогулок, сна, а также допустимый объем образовательной нагрузки определяется </w:t>
      </w:r>
      <w:r>
        <w:rPr>
          <w:rFonts w:ascii="Times New Roman" w:hAnsi="Times New Roman"/>
          <w:sz w:val="28"/>
          <w:szCs w:val="28"/>
        </w:rPr>
        <w:t>Гигиеническими нормативами</w:t>
      </w:r>
      <w:r w:rsidRPr="009F1DF8">
        <w:rPr>
          <w:rFonts w:ascii="Times New Roman" w:hAnsi="Times New Roman"/>
          <w:sz w:val="28"/>
          <w:szCs w:val="28"/>
        </w:rPr>
        <w:t xml:space="preserve"> и требования</w:t>
      </w:r>
      <w:r>
        <w:rPr>
          <w:rFonts w:ascii="Times New Roman" w:hAnsi="Times New Roman"/>
          <w:sz w:val="28"/>
          <w:szCs w:val="28"/>
        </w:rPr>
        <w:t>ми</w:t>
      </w:r>
      <w:r w:rsidRPr="009F1DF8">
        <w:rPr>
          <w:rFonts w:ascii="Times New Roman" w:hAnsi="Times New Roman"/>
          <w:sz w:val="28"/>
          <w:szCs w:val="28"/>
        </w:rPr>
        <w:t xml:space="preserve"> к обеспечению безопасности и (или) безвредности для человека факторов среды обитания"</w:t>
      </w:r>
    </w:p>
    <w:p w:rsidR="00886308" w:rsidRDefault="00886308" w:rsidP="00886308">
      <w:pPr>
        <w:spacing w:after="0" w:line="240" w:lineRule="auto"/>
        <w:ind w:firstLine="709"/>
        <w:jc w:val="both"/>
        <w:rPr>
          <w:rFonts w:ascii="Times New Roman" w:hAnsi="Times New Roman"/>
          <w:sz w:val="28"/>
          <w:szCs w:val="28"/>
        </w:rPr>
      </w:pPr>
      <w:r>
        <w:rPr>
          <w:rFonts w:ascii="Times New Roman" w:hAnsi="Times New Roman"/>
          <w:sz w:val="28"/>
          <w:szCs w:val="28"/>
        </w:rPr>
        <w:t xml:space="preserve">3.17. </w:t>
      </w:r>
      <w:r w:rsidRPr="00D32762">
        <w:rPr>
          <w:rFonts w:ascii="Times New Roman" w:hAnsi="Times New Roman"/>
          <w:sz w:val="28"/>
          <w:szCs w:val="28"/>
        </w:rPr>
        <w:t>Домашние задания воспитанникам Учреждения не задаются.</w:t>
      </w:r>
    </w:p>
    <w:p w:rsidR="00886308" w:rsidRDefault="00886308" w:rsidP="00886308">
      <w:pPr>
        <w:spacing w:after="0" w:line="240" w:lineRule="auto"/>
        <w:ind w:firstLine="709"/>
        <w:jc w:val="both"/>
        <w:rPr>
          <w:rFonts w:ascii="Times New Roman" w:hAnsi="Times New Roman"/>
          <w:sz w:val="28"/>
          <w:szCs w:val="28"/>
        </w:rPr>
      </w:pPr>
      <w:r>
        <w:rPr>
          <w:rFonts w:ascii="Times New Roman" w:hAnsi="Times New Roman"/>
          <w:sz w:val="28"/>
          <w:szCs w:val="28"/>
        </w:rPr>
        <w:t xml:space="preserve">3.18. </w:t>
      </w:r>
      <w:r w:rsidRPr="00D32762">
        <w:rPr>
          <w:rFonts w:ascii="Times New Roman" w:hAnsi="Times New Roman"/>
          <w:sz w:val="28"/>
          <w:szCs w:val="28"/>
        </w:rPr>
        <w:t xml:space="preserve">Учреждение может использовать сетевую форму реализации образовательных программ, обеспечивающую возможность их освоения воспитанниками с использованием ресурсов нескольких организаций, осуществляющих образовательную деятельность, а также при необходимости с использованием ресурсов иных организаций. Использование сетевой формы реализации образовательных программ дошкольного образования и дополнительных </w:t>
      </w:r>
      <w:proofErr w:type="spellStart"/>
      <w:r w:rsidRPr="00D32762">
        <w:rPr>
          <w:rFonts w:ascii="Times New Roman" w:hAnsi="Times New Roman"/>
          <w:sz w:val="28"/>
          <w:szCs w:val="28"/>
        </w:rPr>
        <w:t>общеразвивающих</w:t>
      </w:r>
      <w:proofErr w:type="spellEnd"/>
      <w:r w:rsidRPr="00D32762">
        <w:rPr>
          <w:rFonts w:ascii="Times New Roman" w:hAnsi="Times New Roman"/>
          <w:sz w:val="28"/>
          <w:szCs w:val="28"/>
        </w:rPr>
        <w:t xml:space="preserve"> программ осуществляется на основании договора между Учреждением и иными указанными организациями.</w:t>
      </w:r>
    </w:p>
    <w:p w:rsidR="00886308" w:rsidRPr="00D32762" w:rsidRDefault="00886308" w:rsidP="00886308">
      <w:pPr>
        <w:spacing w:after="0" w:line="240" w:lineRule="auto"/>
        <w:ind w:firstLine="709"/>
        <w:jc w:val="both"/>
        <w:rPr>
          <w:rFonts w:ascii="Times New Roman" w:hAnsi="Times New Roman"/>
          <w:sz w:val="28"/>
          <w:szCs w:val="28"/>
        </w:rPr>
      </w:pPr>
      <w:r>
        <w:rPr>
          <w:noProof/>
        </w:rPr>
        <w:drawing>
          <wp:anchor distT="0" distB="0" distL="114300" distR="114300" simplePos="0" relativeHeight="251666432" behindDoc="0" locked="0" layoutInCell="1" allowOverlap="0">
            <wp:simplePos x="0" y="0"/>
            <wp:positionH relativeFrom="page">
              <wp:posOffset>4023360</wp:posOffset>
            </wp:positionH>
            <wp:positionV relativeFrom="page">
              <wp:posOffset>10165080</wp:posOffset>
            </wp:positionV>
            <wp:extent cx="3175" cy="6350"/>
            <wp:effectExtent l="0" t="0" r="0" b="0"/>
            <wp:wrapTopAndBottom/>
            <wp:docPr id="24" name="Picture 24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91"/>
                    <pic:cNvPicPr>
                      <a:picLocks noChangeAspect="1" noChangeArrowheads="1"/>
                    </pic:cNvPicPr>
                  </pic:nvPicPr>
                  <pic:blipFill>
                    <a:blip r:embed="rId21"/>
                    <a:srcRect/>
                    <a:stretch>
                      <a:fillRect/>
                    </a:stretch>
                  </pic:blipFill>
                  <pic:spPr bwMode="auto">
                    <a:xfrm>
                      <a:off x="0" y="0"/>
                      <a:ext cx="3175" cy="6350"/>
                    </a:xfrm>
                    <a:prstGeom prst="rect">
                      <a:avLst/>
                    </a:prstGeom>
                    <a:noFill/>
                    <a:ln w="9525">
                      <a:noFill/>
                      <a:miter lim="800000"/>
                      <a:headEnd/>
                      <a:tailEnd/>
                    </a:ln>
                  </pic:spPr>
                </pic:pic>
              </a:graphicData>
            </a:graphic>
          </wp:anchor>
        </w:drawing>
      </w:r>
      <w:r>
        <w:rPr>
          <w:rFonts w:ascii="Times New Roman" w:hAnsi="Times New Roman"/>
          <w:sz w:val="28"/>
          <w:szCs w:val="28"/>
        </w:rPr>
        <w:t xml:space="preserve">3.19. </w:t>
      </w:r>
      <w:r w:rsidRPr="00D32762">
        <w:rPr>
          <w:rFonts w:ascii="Times New Roman" w:hAnsi="Times New Roman"/>
          <w:sz w:val="28"/>
          <w:szCs w:val="28"/>
        </w:rPr>
        <w:t xml:space="preserve">В качестве неосновной цели деятельности Учреждение вправе осуществлять образовательную деятельность по дополнительным </w:t>
      </w:r>
      <w:proofErr w:type="spellStart"/>
      <w:r w:rsidRPr="00D32762">
        <w:rPr>
          <w:rFonts w:ascii="Times New Roman" w:hAnsi="Times New Roman"/>
          <w:sz w:val="28"/>
          <w:szCs w:val="28"/>
        </w:rPr>
        <w:t>общеразвивающим</w:t>
      </w:r>
      <w:proofErr w:type="spellEnd"/>
      <w:r w:rsidRPr="00D32762">
        <w:rPr>
          <w:rFonts w:ascii="Times New Roman" w:hAnsi="Times New Roman"/>
          <w:sz w:val="28"/>
          <w:szCs w:val="28"/>
        </w:rPr>
        <w:t xml:space="preserve"> программам (при наличии соответствующей лицензии).</w:t>
      </w:r>
    </w:p>
    <w:p w:rsidR="00886308" w:rsidRDefault="00886308" w:rsidP="00886308">
      <w:pPr>
        <w:pStyle w:val="1"/>
        <w:spacing w:line="240" w:lineRule="auto"/>
        <w:ind w:left="0" w:firstLine="709"/>
        <w:jc w:val="both"/>
        <w:rPr>
          <w:sz w:val="28"/>
          <w:szCs w:val="28"/>
          <w:lang w:val="ru-RU"/>
        </w:rPr>
      </w:pPr>
    </w:p>
    <w:p w:rsidR="00886308" w:rsidRPr="004054B7" w:rsidRDefault="00886308" w:rsidP="00886308">
      <w:pPr>
        <w:pStyle w:val="1"/>
        <w:spacing w:line="240" w:lineRule="auto"/>
        <w:ind w:left="0" w:firstLine="0"/>
        <w:rPr>
          <w:b/>
          <w:sz w:val="28"/>
          <w:szCs w:val="28"/>
          <w:lang w:val="ru-RU"/>
        </w:rPr>
      </w:pPr>
      <w:r w:rsidRPr="004054B7">
        <w:rPr>
          <w:b/>
          <w:sz w:val="28"/>
          <w:szCs w:val="28"/>
          <w:lang w:val="ru-RU"/>
        </w:rPr>
        <w:t>4.Участники образовательных отношений в Учреждении</w:t>
      </w:r>
    </w:p>
    <w:p w:rsidR="00886308" w:rsidRDefault="00886308" w:rsidP="00886308">
      <w:pPr>
        <w:spacing w:after="0" w:line="240" w:lineRule="auto"/>
        <w:ind w:firstLine="709"/>
        <w:jc w:val="both"/>
        <w:rPr>
          <w:rFonts w:ascii="Times New Roman" w:hAnsi="Times New Roman"/>
          <w:sz w:val="28"/>
          <w:szCs w:val="28"/>
        </w:rPr>
      </w:pP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4.1. Участниками образовательных отношений в Учреждении являются: воспитанники, родители (законные представители) воспитанников, педагогические работники Учреждения и их представители, Учреждение.</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4.2. Воспитанники и их родители (законные представители) имеют права и несут обязанности, предусмотренные Законом об образовании, другими федеральными законами, иными нормативными правовыми актами Российской Федерации, законами и иными нормативными правовыми актами Республики Татарстан, содержащими нормы, регулирующие отношения в сфере образования, муниципальными правовыми актами, настоящим Уставом, Договором с Учреждением.</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4.3. К педагогической деятельности в Учреждении допускаются лиц</w:t>
      </w:r>
      <w:r>
        <w:rPr>
          <w:rFonts w:ascii="Times New Roman" w:hAnsi="Times New Roman"/>
          <w:sz w:val="28"/>
          <w:szCs w:val="28"/>
        </w:rPr>
        <w:t xml:space="preserve">а, </w:t>
      </w:r>
      <w:r w:rsidRPr="00D32762">
        <w:rPr>
          <w:rFonts w:ascii="Times New Roman" w:hAnsi="Times New Roman"/>
          <w:sz w:val="28"/>
          <w:szCs w:val="28"/>
        </w:rPr>
        <w:t>имеющие право на занятие педагогической деятельностью в соответствии с действующим законодательством.</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lastRenderedPageBreak/>
        <w:t>4.4. Педагогические работники Учреждения имеют права и свободы, предусмотренные Законом об образовании, федеральными законами и законодательными актами Республики Татарстан.</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Академические права, указанные в части 3 статьи 47 Закона об образовании, должны осуществляться педагогическими работниками Учреждения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Учреждения.</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4.5. Педагогические работники Учреждения обязаны:</w:t>
      </w:r>
    </w:p>
    <w:p w:rsidR="00886308" w:rsidRDefault="00886308" w:rsidP="00886308">
      <w:pPr>
        <w:spacing w:after="0" w:line="240" w:lineRule="auto"/>
        <w:ind w:firstLine="709"/>
        <w:jc w:val="both"/>
        <w:rPr>
          <w:rFonts w:ascii="Times New Roman" w:hAnsi="Times New Roman"/>
          <w:sz w:val="28"/>
          <w:szCs w:val="28"/>
        </w:rPr>
      </w:pPr>
      <w:r>
        <w:rPr>
          <w:rFonts w:ascii="Times New Roman" w:hAnsi="Times New Roman"/>
          <w:noProof/>
          <w:sz w:val="28"/>
          <w:szCs w:val="28"/>
        </w:rPr>
        <w:t xml:space="preserve">- </w:t>
      </w:r>
      <w:r w:rsidRPr="00D32762">
        <w:rPr>
          <w:rFonts w:ascii="Times New Roman" w:hAnsi="Times New Roman"/>
          <w:sz w:val="28"/>
          <w:szCs w:val="28"/>
        </w:rPr>
        <w:t>осуществлять свою деятельность на высоком профессиональном уровне, обеспечивать</w:t>
      </w:r>
      <w:r w:rsidRPr="00D32762">
        <w:rPr>
          <w:rFonts w:ascii="Times New Roman" w:hAnsi="Times New Roman"/>
          <w:sz w:val="28"/>
          <w:szCs w:val="28"/>
        </w:rPr>
        <w:tab/>
        <w:t>в полном объеме реализацию федеральных государственных образовательных стандартов в соответствии с утвержденной рабочей программой;</w:t>
      </w:r>
    </w:p>
    <w:p w:rsidR="00886308" w:rsidRDefault="00886308" w:rsidP="00886308">
      <w:pPr>
        <w:spacing w:after="0" w:line="240" w:lineRule="auto"/>
        <w:jc w:val="both"/>
        <w:rPr>
          <w:rFonts w:ascii="Times New Roman" w:hAnsi="Times New Roman"/>
          <w:sz w:val="28"/>
          <w:szCs w:val="28"/>
        </w:rPr>
      </w:pPr>
      <w:r>
        <w:rPr>
          <w:rFonts w:ascii="Times New Roman" w:hAnsi="Times New Roman"/>
          <w:sz w:val="28"/>
          <w:szCs w:val="28"/>
        </w:rPr>
        <w:t xml:space="preserve">     </w:t>
      </w:r>
      <w:r w:rsidRPr="00D32762">
        <w:rPr>
          <w:rFonts w:ascii="Times New Roman" w:hAnsi="Times New Roman"/>
          <w:sz w:val="28"/>
          <w:szCs w:val="28"/>
        </w:rPr>
        <w:t xml:space="preserve"> </w:t>
      </w:r>
      <w:r>
        <w:rPr>
          <w:rFonts w:ascii="Times New Roman" w:hAnsi="Times New Roman"/>
          <w:noProof/>
          <w:sz w:val="28"/>
          <w:szCs w:val="28"/>
        </w:rPr>
        <w:t>-</w:t>
      </w:r>
      <w:r w:rsidRPr="00D32762">
        <w:rPr>
          <w:rFonts w:ascii="Times New Roman" w:hAnsi="Times New Roman"/>
          <w:sz w:val="28"/>
          <w:szCs w:val="28"/>
        </w:rPr>
        <w:t xml:space="preserve"> соблюдать правовые, нравственные и этические нормы, следовать требованиям профессиональной этики;</w:t>
      </w:r>
      <w:r>
        <w:rPr>
          <w:rFonts w:ascii="Times New Roman" w:hAnsi="Times New Roman"/>
          <w:sz w:val="28"/>
          <w:szCs w:val="28"/>
        </w:rPr>
        <w:t xml:space="preserve"> </w:t>
      </w:r>
    </w:p>
    <w:p w:rsidR="00886308" w:rsidRPr="00D32762" w:rsidRDefault="00886308" w:rsidP="00886308">
      <w:pPr>
        <w:spacing w:after="0" w:line="240" w:lineRule="auto"/>
        <w:jc w:val="both"/>
        <w:rPr>
          <w:rFonts w:ascii="Times New Roman" w:hAnsi="Times New Roman"/>
          <w:sz w:val="28"/>
          <w:szCs w:val="28"/>
        </w:rPr>
      </w:pPr>
      <w:r>
        <w:rPr>
          <w:rFonts w:ascii="Times New Roman" w:hAnsi="Times New Roman"/>
          <w:sz w:val="28"/>
          <w:szCs w:val="28"/>
        </w:rPr>
        <w:t xml:space="preserve">      - </w:t>
      </w:r>
      <w:r w:rsidRPr="00D32762">
        <w:rPr>
          <w:rFonts w:ascii="Times New Roman" w:hAnsi="Times New Roman"/>
          <w:sz w:val="28"/>
          <w:szCs w:val="28"/>
        </w:rPr>
        <w:t>уважать честь и достоинство воспитанников и других участников образовательных отношений;</w:t>
      </w:r>
    </w:p>
    <w:p w:rsidR="00886308" w:rsidRDefault="00886308" w:rsidP="00886308">
      <w:pPr>
        <w:spacing w:after="0" w:line="240" w:lineRule="auto"/>
        <w:ind w:firstLine="709"/>
        <w:jc w:val="both"/>
        <w:rPr>
          <w:rFonts w:ascii="Times New Roman" w:hAnsi="Times New Roman"/>
          <w:noProof/>
          <w:sz w:val="28"/>
          <w:szCs w:val="28"/>
        </w:rPr>
      </w:pPr>
      <w:r w:rsidRPr="00D32762">
        <w:rPr>
          <w:rFonts w:ascii="Times New Roman" w:hAnsi="Times New Roman"/>
          <w:sz w:val="28"/>
          <w:szCs w:val="28"/>
        </w:rPr>
        <w:t>-</w:t>
      </w:r>
      <w:r>
        <w:rPr>
          <w:rFonts w:ascii="Times New Roman" w:hAnsi="Times New Roman"/>
          <w:sz w:val="28"/>
          <w:szCs w:val="28"/>
        </w:rPr>
        <w:t xml:space="preserve"> </w:t>
      </w:r>
      <w:r w:rsidRPr="00D32762">
        <w:rPr>
          <w:rFonts w:ascii="Times New Roman" w:hAnsi="Times New Roman"/>
          <w:sz w:val="28"/>
          <w:szCs w:val="28"/>
        </w:rPr>
        <w:t xml:space="preserve">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 </w:t>
      </w:r>
    </w:p>
    <w:p w:rsidR="00886308" w:rsidRPr="00D32762" w:rsidRDefault="00886308" w:rsidP="00886308">
      <w:pPr>
        <w:spacing w:after="0" w:line="240" w:lineRule="auto"/>
        <w:ind w:firstLine="709"/>
        <w:jc w:val="both"/>
        <w:rPr>
          <w:rFonts w:ascii="Times New Roman" w:hAnsi="Times New Roman"/>
          <w:sz w:val="28"/>
          <w:szCs w:val="28"/>
        </w:rPr>
      </w:pPr>
      <w:r>
        <w:rPr>
          <w:rFonts w:ascii="Times New Roman" w:hAnsi="Times New Roman"/>
          <w:noProof/>
          <w:sz w:val="28"/>
          <w:szCs w:val="28"/>
        </w:rPr>
        <w:t xml:space="preserve">- </w:t>
      </w:r>
      <w:r w:rsidRPr="00D32762">
        <w:rPr>
          <w:rFonts w:ascii="Times New Roman" w:hAnsi="Times New Roman"/>
          <w:sz w:val="28"/>
          <w:szCs w:val="28"/>
        </w:rPr>
        <w:t>применять педагогически обоснованные и обеспечивающие высокое качество образования формы, методы обучения и воспитания;</w:t>
      </w:r>
    </w:p>
    <w:p w:rsidR="00886308" w:rsidRPr="00D32762" w:rsidRDefault="00886308" w:rsidP="00886308">
      <w:pPr>
        <w:spacing w:after="0" w:line="240" w:lineRule="auto"/>
        <w:jc w:val="both"/>
        <w:rPr>
          <w:rFonts w:ascii="Times New Roman" w:hAnsi="Times New Roman"/>
          <w:sz w:val="28"/>
          <w:szCs w:val="28"/>
        </w:rPr>
      </w:pPr>
      <w:r>
        <w:rPr>
          <w:rFonts w:ascii="Times New Roman" w:hAnsi="Times New Roman"/>
          <w:sz w:val="28"/>
          <w:szCs w:val="28"/>
        </w:rPr>
        <w:t xml:space="preserve">      - </w:t>
      </w:r>
      <w:r w:rsidRPr="00D32762">
        <w:rPr>
          <w:rFonts w:ascii="Times New Roman" w:hAnsi="Times New Roman"/>
          <w:sz w:val="28"/>
          <w:szCs w:val="28"/>
        </w:rPr>
        <w:t>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886308"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w:t>
      </w:r>
      <w:r>
        <w:rPr>
          <w:rFonts w:ascii="Times New Roman" w:hAnsi="Times New Roman"/>
          <w:sz w:val="28"/>
          <w:szCs w:val="28"/>
        </w:rPr>
        <w:t xml:space="preserve"> </w:t>
      </w:r>
      <w:r w:rsidRPr="00D32762">
        <w:rPr>
          <w:rFonts w:ascii="Times New Roman" w:hAnsi="Times New Roman"/>
          <w:sz w:val="28"/>
          <w:szCs w:val="28"/>
        </w:rPr>
        <w:t>систематически повышать свой профессиональный уровень в соответствии с законодательством Российской Федерации и Республики Татарстан;</w:t>
      </w:r>
    </w:p>
    <w:p w:rsidR="00886308" w:rsidRPr="00D32762" w:rsidRDefault="00886308" w:rsidP="00886308">
      <w:pPr>
        <w:spacing w:after="0" w:line="240" w:lineRule="auto"/>
        <w:ind w:firstLine="709"/>
        <w:jc w:val="both"/>
        <w:rPr>
          <w:rFonts w:ascii="Times New Roman" w:hAnsi="Times New Roman"/>
          <w:sz w:val="28"/>
          <w:szCs w:val="28"/>
        </w:rPr>
      </w:pPr>
      <w:r>
        <w:rPr>
          <w:rFonts w:ascii="Times New Roman" w:hAnsi="Times New Roman"/>
          <w:sz w:val="28"/>
          <w:szCs w:val="28"/>
        </w:rPr>
        <w:t>-</w:t>
      </w:r>
      <w:r w:rsidRPr="00D32762">
        <w:rPr>
          <w:rFonts w:ascii="Times New Roman" w:hAnsi="Times New Roman"/>
          <w:sz w:val="28"/>
          <w:szCs w:val="28"/>
        </w:rPr>
        <w:t xml:space="preserve"> проходить аттестацию на соответствие занимаемой должности в порядке, установленном законодательством об образовании;</w:t>
      </w:r>
    </w:p>
    <w:p w:rsidR="00886308" w:rsidRPr="00D32762" w:rsidRDefault="00886308" w:rsidP="00886308">
      <w:pPr>
        <w:spacing w:after="0" w:line="240" w:lineRule="auto"/>
        <w:jc w:val="both"/>
        <w:rPr>
          <w:rFonts w:ascii="Times New Roman" w:hAnsi="Times New Roman"/>
          <w:sz w:val="28"/>
          <w:szCs w:val="28"/>
        </w:rPr>
      </w:pPr>
      <w:r>
        <w:rPr>
          <w:rFonts w:ascii="Times New Roman" w:hAnsi="Times New Roman"/>
          <w:sz w:val="28"/>
          <w:szCs w:val="28"/>
        </w:rPr>
        <w:t xml:space="preserve">      - </w:t>
      </w:r>
      <w:r w:rsidRPr="00D32762">
        <w:rPr>
          <w:rFonts w:ascii="Times New Roman" w:hAnsi="Times New Roman"/>
          <w:sz w:val="28"/>
          <w:szCs w:val="28"/>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886308" w:rsidRPr="00D32762" w:rsidRDefault="00886308" w:rsidP="00886308">
      <w:pPr>
        <w:spacing w:after="0" w:line="240" w:lineRule="auto"/>
        <w:jc w:val="both"/>
        <w:rPr>
          <w:rFonts w:ascii="Times New Roman" w:hAnsi="Times New Roman"/>
          <w:sz w:val="28"/>
          <w:szCs w:val="28"/>
        </w:rPr>
      </w:pPr>
      <w:r>
        <w:rPr>
          <w:rFonts w:ascii="Times New Roman" w:hAnsi="Times New Roman"/>
          <w:sz w:val="28"/>
          <w:szCs w:val="28"/>
        </w:rPr>
        <w:t xml:space="preserve">      - </w:t>
      </w:r>
      <w:r w:rsidRPr="00D32762">
        <w:rPr>
          <w:rFonts w:ascii="Times New Roman" w:hAnsi="Times New Roman"/>
          <w:sz w:val="28"/>
          <w:szCs w:val="28"/>
        </w:rPr>
        <w:t xml:space="preserve">соблюдать нормы профессиональной этики, быть </w:t>
      </w:r>
      <w:proofErr w:type="spellStart"/>
      <w:r w:rsidRPr="00D32762">
        <w:rPr>
          <w:rFonts w:ascii="Times New Roman" w:hAnsi="Times New Roman"/>
          <w:sz w:val="28"/>
          <w:szCs w:val="28"/>
        </w:rPr>
        <w:t>взаимовежливыми</w:t>
      </w:r>
      <w:proofErr w:type="spellEnd"/>
      <w:r w:rsidRPr="00D32762">
        <w:rPr>
          <w:rFonts w:ascii="Times New Roman" w:hAnsi="Times New Roman"/>
          <w:sz w:val="28"/>
          <w:szCs w:val="28"/>
        </w:rPr>
        <w:t xml:space="preserve"> с другими работниками Учреждения, родителями (законными представителями) детей, с воспитанниками, иными посетителями Учреждения, воздерживаться от действий или высказываний, ведущих к нарушению морально-психологического климата в коллективе;</w:t>
      </w:r>
    </w:p>
    <w:p w:rsidR="00886308" w:rsidRPr="00D32762" w:rsidRDefault="00886308" w:rsidP="00886308">
      <w:pPr>
        <w:spacing w:after="0" w:line="240" w:lineRule="auto"/>
        <w:jc w:val="both"/>
        <w:rPr>
          <w:rFonts w:ascii="Times New Roman" w:hAnsi="Times New Roman"/>
          <w:sz w:val="28"/>
          <w:szCs w:val="28"/>
        </w:rPr>
      </w:pPr>
      <w:r>
        <w:rPr>
          <w:rFonts w:ascii="Times New Roman" w:hAnsi="Times New Roman"/>
          <w:sz w:val="28"/>
          <w:szCs w:val="28"/>
        </w:rPr>
        <w:t xml:space="preserve">      - </w:t>
      </w:r>
      <w:r w:rsidRPr="00D32762">
        <w:rPr>
          <w:rFonts w:ascii="Times New Roman" w:hAnsi="Times New Roman"/>
          <w:sz w:val="28"/>
          <w:szCs w:val="28"/>
        </w:rPr>
        <w:t>проходить в установленном законодательством Российской Федерации порядке обучение и проверку знаний и навыков в области охраны труда;</w:t>
      </w:r>
    </w:p>
    <w:p w:rsidR="00886308" w:rsidRPr="00D32762" w:rsidRDefault="00886308" w:rsidP="00886308">
      <w:pPr>
        <w:spacing w:after="0" w:line="240" w:lineRule="auto"/>
        <w:jc w:val="both"/>
        <w:rPr>
          <w:rFonts w:ascii="Times New Roman" w:hAnsi="Times New Roman"/>
          <w:sz w:val="28"/>
          <w:szCs w:val="28"/>
        </w:rPr>
      </w:pPr>
      <w:r>
        <w:rPr>
          <w:rFonts w:ascii="Times New Roman" w:hAnsi="Times New Roman"/>
          <w:sz w:val="28"/>
          <w:szCs w:val="28"/>
        </w:rPr>
        <w:t xml:space="preserve">      -  </w:t>
      </w:r>
      <w:r w:rsidRPr="00D32762">
        <w:rPr>
          <w:rFonts w:ascii="Times New Roman" w:hAnsi="Times New Roman"/>
          <w:sz w:val="28"/>
          <w:szCs w:val="28"/>
        </w:rPr>
        <w:t>соблюдать настоящий Устав, правила внутреннего трудового распорядка.</w:t>
      </w:r>
    </w:p>
    <w:p w:rsidR="00886308" w:rsidRPr="00D32762" w:rsidRDefault="00886308" w:rsidP="00886308">
      <w:pPr>
        <w:numPr>
          <w:ilvl w:val="1"/>
          <w:numId w:val="4"/>
        </w:numPr>
        <w:spacing w:after="0" w:line="240" w:lineRule="auto"/>
        <w:ind w:left="0" w:firstLine="709"/>
        <w:jc w:val="both"/>
        <w:rPr>
          <w:rFonts w:ascii="Times New Roman" w:hAnsi="Times New Roman"/>
          <w:sz w:val="28"/>
          <w:szCs w:val="28"/>
        </w:rPr>
      </w:pPr>
      <w:r w:rsidRPr="00D32762">
        <w:rPr>
          <w:rFonts w:ascii="Times New Roman" w:hAnsi="Times New Roman"/>
          <w:sz w:val="28"/>
          <w:szCs w:val="28"/>
        </w:rPr>
        <w:t>Педагогический работник Учреждения не вправе оказывать платные образовательные услуги родителям (законным представителям) воспитанников Учреждения, если это приводит к конфликту интересов педагогического работника.</w:t>
      </w:r>
    </w:p>
    <w:p w:rsidR="00886308" w:rsidRPr="00D32762" w:rsidRDefault="00886308" w:rsidP="00886308">
      <w:pPr>
        <w:numPr>
          <w:ilvl w:val="1"/>
          <w:numId w:val="4"/>
        </w:numPr>
        <w:spacing w:after="0" w:line="240" w:lineRule="auto"/>
        <w:ind w:left="0" w:firstLine="709"/>
        <w:jc w:val="both"/>
        <w:rPr>
          <w:rFonts w:ascii="Times New Roman" w:hAnsi="Times New Roman"/>
          <w:sz w:val="28"/>
          <w:szCs w:val="28"/>
        </w:rPr>
      </w:pPr>
      <w:r w:rsidRPr="00D32762">
        <w:rPr>
          <w:rFonts w:ascii="Times New Roman" w:hAnsi="Times New Roman"/>
          <w:sz w:val="28"/>
          <w:szCs w:val="28"/>
        </w:rPr>
        <w:lastRenderedPageBreak/>
        <w:t>Педагогическим работникам Учреждения запрещается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воспитанниками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886308" w:rsidRPr="00D32762" w:rsidRDefault="00886308" w:rsidP="00886308">
      <w:pPr>
        <w:numPr>
          <w:ilvl w:val="1"/>
          <w:numId w:val="4"/>
        </w:numPr>
        <w:spacing w:after="0" w:line="240" w:lineRule="auto"/>
        <w:ind w:left="0" w:firstLine="709"/>
        <w:jc w:val="both"/>
        <w:rPr>
          <w:rFonts w:ascii="Times New Roman" w:hAnsi="Times New Roman"/>
          <w:sz w:val="28"/>
          <w:szCs w:val="28"/>
        </w:rPr>
      </w:pPr>
      <w:r w:rsidRPr="00D32762">
        <w:rPr>
          <w:rFonts w:ascii="Times New Roman" w:hAnsi="Times New Roman"/>
          <w:sz w:val="28"/>
          <w:szCs w:val="28"/>
        </w:rPr>
        <w:t>Педагогические работники Учреждения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p>
    <w:p w:rsidR="00886308" w:rsidRPr="00D32762" w:rsidRDefault="00886308" w:rsidP="00886308">
      <w:pPr>
        <w:numPr>
          <w:ilvl w:val="1"/>
          <w:numId w:val="4"/>
        </w:numPr>
        <w:spacing w:after="0" w:line="240" w:lineRule="auto"/>
        <w:ind w:left="0" w:firstLine="709"/>
        <w:jc w:val="both"/>
        <w:rPr>
          <w:rFonts w:ascii="Times New Roman" w:hAnsi="Times New Roman"/>
          <w:sz w:val="28"/>
          <w:szCs w:val="28"/>
        </w:rPr>
      </w:pPr>
      <w:r w:rsidRPr="00D32762">
        <w:rPr>
          <w:rFonts w:ascii="Times New Roman" w:hAnsi="Times New Roman"/>
          <w:sz w:val="28"/>
          <w:szCs w:val="28"/>
        </w:rPr>
        <w:t>Помимо оснований, предусмотренных Трудовым кодексом Российской Федерации и иными федеральными законами, основаниями прекращения трудового договора с педагогическим работником Учреждения являются в соответствии со статьёй 336 Трудового кодекса Российской Федерации:</w:t>
      </w:r>
    </w:p>
    <w:p w:rsidR="00886308" w:rsidRPr="00D32762" w:rsidRDefault="00886308" w:rsidP="00886308">
      <w:pPr>
        <w:spacing w:after="0" w:line="240" w:lineRule="auto"/>
        <w:ind w:left="709"/>
        <w:jc w:val="both"/>
        <w:rPr>
          <w:rFonts w:ascii="Times New Roman" w:hAnsi="Times New Roman"/>
          <w:sz w:val="28"/>
          <w:szCs w:val="28"/>
        </w:rPr>
      </w:pPr>
      <w:r>
        <w:rPr>
          <w:rFonts w:ascii="Times New Roman" w:hAnsi="Times New Roman"/>
          <w:sz w:val="28"/>
          <w:szCs w:val="28"/>
        </w:rPr>
        <w:t xml:space="preserve">-  </w:t>
      </w:r>
      <w:r w:rsidRPr="00D32762">
        <w:rPr>
          <w:rFonts w:ascii="Times New Roman" w:hAnsi="Times New Roman"/>
          <w:sz w:val="28"/>
          <w:szCs w:val="28"/>
        </w:rPr>
        <w:t>повторное в течение одного года грубое нарушение настоящего Устава;</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w:t>
      </w:r>
      <w:r>
        <w:rPr>
          <w:rFonts w:ascii="Times New Roman" w:hAnsi="Times New Roman"/>
          <w:sz w:val="28"/>
          <w:szCs w:val="28"/>
        </w:rPr>
        <w:t xml:space="preserve"> </w:t>
      </w:r>
      <w:r w:rsidRPr="00D32762">
        <w:rPr>
          <w:rFonts w:ascii="Times New Roman" w:hAnsi="Times New Roman"/>
          <w:sz w:val="28"/>
          <w:szCs w:val="28"/>
        </w:rPr>
        <w:t>применение, в том числе однократное, методов воспитания, связанных с физическим и (или) психическим насилием над личностью воспитанника Учреждения.</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Грубым нарушением настоящего Устава со стороны педагогического работника Учреждения признаётся:</w:t>
      </w:r>
    </w:p>
    <w:p w:rsidR="00886308" w:rsidRPr="00D32762" w:rsidRDefault="00886308" w:rsidP="00886308">
      <w:pPr>
        <w:spacing w:after="0" w:line="240" w:lineRule="auto"/>
        <w:jc w:val="both"/>
        <w:rPr>
          <w:rFonts w:ascii="Times New Roman" w:hAnsi="Times New Roman"/>
          <w:sz w:val="28"/>
          <w:szCs w:val="28"/>
        </w:rPr>
      </w:pPr>
      <w:r>
        <w:rPr>
          <w:rFonts w:ascii="Times New Roman" w:hAnsi="Times New Roman"/>
          <w:sz w:val="28"/>
          <w:szCs w:val="28"/>
        </w:rPr>
        <w:t xml:space="preserve">      - </w:t>
      </w:r>
      <w:r w:rsidRPr="00D32762">
        <w:rPr>
          <w:rFonts w:ascii="Times New Roman" w:hAnsi="Times New Roman"/>
          <w:sz w:val="28"/>
          <w:szCs w:val="28"/>
        </w:rPr>
        <w:t>совершение действий (бездействия), которое повлекло или реально могло повлечь последствия в виде причинения ущерба имуществу Учреждения, воспитанникам Учреждения, родителям (законным представителям) воспитанников Учреждения, работникам и (или) посетителям Учреждения или в виде дезорганизации работы Учреждения как образовательного учреждения;</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w:t>
      </w:r>
      <w:r>
        <w:rPr>
          <w:rFonts w:ascii="Times New Roman" w:hAnsi="Times New Roman"/>
          <w:sz w:val="28"/>
          <w:szCs w:val="28"/>
        </w:rPr>
        <w:t xml:space="preserve"> </w:t>
      </w:r>
      <w:r w:rsidRPr="00D32762">
        <w:rPr>
          <w:rFonts w:ascii="Times New Roman" w:hAnsi="Times New Roman"/>
          <w:sz w:val="28"/>
          <w:szCs w:val="28"/>
        </w:rPr>
        <w:t xml:space="preserve">неисполнение (или ненадлежащее исполнение) предусмотренных </w:t>
      </w:r>
      <w:r>
        <w:rPr>
          <w:rFonts w:ascii="Times New Roman" w:hAnsi="Times New Roman"/>
          <w:noProof/>
          <w:sz w:val="28"/>
          <w:szCs w:val="28"/>
        </w:rPr>
        <w:drawing>
          <wp:inline distT="0" distB="0" distL="0" distR="0">
            <wp:extent cx="19050" cy="28575"/>
            <wp:effectExtent l="19050" t="0" r="0" b="0"/>
            <wp:docPr id="8" name="Picture 29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26"/>
                    <pic:cNvPicPr>
                      <a:picLocks noChangeAspect="1" noChangeArrowheads="1"/>
                    </pic:cNvPicPr>
                  </pic:nvPicPr>
                  <pic:blipFill>
                    <a:blip r:embed="rId22" cstate="print"/>
                    <a:srcRect/>
                    <a:stretch>
                      <a:fillRect/>
                    </a:stretch>
                  </pic:blipFill>
                  <pic:spPr bwMode="auto">
                    <a:xfrm>
                      <a:off x="0" y="0"/>
                      <a:ext cx="19050" cy="28575"/>
                    </a:xfrm>
                    <a:prstGeom prst="rect">
                      <a:avLst/>
                    </a:prstGeom>
                    <a:noFill/>
                    <a:ln w="9525">
                      <a:noFill/>
                      <a:miter lim="800000"/>
                      <a:headEnd/>
                      <a:tailEnd/>
                    </a:ln>
                  </pic:spPr>
                </pic:pic>
              </a:graphicData>
            </a:graphic>
          </wp:inline>
        </w:drawing>
      </w:r>
      <w:r w:rsidRPr="00D32762">
        <w:rPr>
          <w:rFonts w:ascii="Times New Roman" w:hAnsi="Times New Roman"/>
          <w:sz w:val="28"/>
          <w:szCs w:val="28"/>
        </w:rPr>
        <w:t xml:space="preserve"> законодательством Российской Федерации, законодательством Республики Татарстан, актами, содержащими нормы трудового права, настоящим Уставом, коллективными договорами, соглашениями и локальными нормативными актами, содержащими нормы трудового права, трудовым договором, заключенным с данным педагогическим работником, и (или) должностной инструкцией данного педагогического работника обязанностей, которое повлекло или реально могло повлечь последствия в виде: причинения вреда жизни, физическому и психическому здоровью воспитанника (воспитанников); нарушения права воспитанника (воспитанников) на уважение человеческого достоинства, на свободу совести и информации, на свободное выражение собственных взглядов и убеждений; </w:t>
      </w:r>
      <w:r>
        <w:rPr>
          <w:rFonts w:ascii="Times New Roman" w:hAnsi="Times New Roman"/>
          <w:noProof/>
          <w:sz w:val="28"/>
          <w:szCs w:val="28"/>
        </w:rPr>
        <w:drawing>
          <wp:inline distT="0" distB="0" distL="0" distR="0">
            <wp:extent cx="38100" cy="19050"/>
            <wp:effectExtent l="19050" t="0" r="0" b="0"/>
            <wp:docPr id="9" name="Picture 29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27"/>
                    <pic:cNvPicPr>
                      <a:picLocks noChangeAspect="1" noChangeArrowheads="1"/>
                    </pic:cNvPicPr>
                  </pic:nvPicPr>
                  <pic:blipFill>
                    <a:blip r:embed="rId23" cstate="print"/>
                    <a:srcRect/>
                    <a:stretch>
                      <a:fillRect/>
                    </a:stretch>
                  </pic:blipFill>
                  <pic:spPr bwMode="auto">
                    <a:xfrm>
                      <a:off x="0" y="0"/>
                      <a:ext cx="38100" cy="19050"/>
                    </a:xfrm>
                    <a:prstGeom prst="rect">
                      <a:avLst/>
                    </a:prstGeom>
                    <a:noFill/>
                    <a:ln w="9525">
                      <a:noFill/>
                      <a:miter lim="800000"/>
                      <a:headEnd/>
                      <a:tailEnd/>
                    </a:ln>
                  </pic:spPr>
                </pic:pic>
              </a:graphicData>
            </a:graphic>
          </wp:inline>
        </w:drawing>
      </w:r>
      <w:r w:rsidRPr="00D32762">
        <w:rPr>
          <w:rFonts w:ascii="Times New Roman" w:hAnsi="Times New Roman"/>
          <w:sz w:val="28"/>
          <w:szCs w:val="28"/>
        </w:rPr>
        <w:t xml:space="preserve"> отказ без уважительных причин от прохождения дополнительного профессионального образования, аттестации в случаях, если подобная аттестация является обязательной в соответствии </w:t>
      </w:r>
      <w:r>
        <w:rPr>
          <w:rFonts w:ascii="Times New Roman" w:hAnsi="Times New Roman"/>
          <w:sz w:val="28"/>
          <w:szCs w:val="28"/>
        </w:rPr>
        <w:t>с нормативными правовыми актами</w:t>
      </w:r>
      <w:r w:rsidRPr="00D32762">
        <w:rPr>
          <w:rFonts w:ascii="Times New Roman" w:hAnsi="Times New Roman"/>
          <w:sz w:val="28"/>
          <w:szCs w:val="28"/>
        </w:rPr>
        <w:t xml:space="preserve"> Российской Федерации, а равно отказ без уважительных причин от тех или иных квалификационных испытаний в ходе такой аттестации; </w:t>
      </w:r>
      <w:r>
        <w:rPr>
          <w:rFonts w:ascii="Times New Roman" w:hAnsi="Times New Roman"/>
          <w:noProof/>
          <w:sz w:val="28"/>
          <w:szCs w:val="28"/>
        </w:rPr>
        <w:drawing>
          <wp:inline distT="0" distB="0" distL="0" distR="0">
            <wp:extent cx="38100" cy="19050"/>
            <wp:effectExtent l="19050" t="0" r="0" b="0"/>
            <wp:docPr id="10" name="Picture 29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29"/>
                    <pic:cNvPicPr>
                      <a:picLocks noChangeAspect="1" noChangeArrowheads="1"/>
                    </pic:cNvPicPr>
                  </pic:nvPicPr>
                  <pic:blipFill>
                    <a:blip r:embed="rId24" cstate="print"/>
                    <a:srcRect/>
                    <a:stretch>
                      <a:fillRect/>
                    </a:stretch>
                  </pic:blipFill>
                  <pic:spPr bwMode="auto">
                    <a:xfrm>
                      <a:off x="0" y="0"/>
                      <a:ext cx="38100" cy="19050"/>
                    </a:xfrm>
                    <a:prstGeom prst="rect">
                      <a:avLst/>
                    </a:prstGeom>
                    <a:noFill/>
                    <a:ln w="9525">
                      <a:noFill/>
                      <a:miter lim="800000"/>
                      <a:headEnd/>
                      <a:tailEnd/>
                    </a:ln>
                  </pic:spPr>
                </pic:pic>
              </a:graphicData>
            </a:graphic>
          </wp:inline>
        </w:drawing>
      </w:r>
      <w:r w:rsidRPr="00D32762">
        <w:rPr>
          <w:rFonts w:ascii="Times New Roman" w:hAnsi="Times New Roman"/>
          <w:sz w:val="28"/>
          <w:szCs w:val="28"/>
        </w:rPr>
        <w:t xml:space="preserve"> представление в аттестационную комиссию недостоверных </w:t>
      </w:r>
      <w:r w:rsidRPr="00D32762">
        <w:rPr>
          <w:rFonts w:ascii="Times New Roman" w:hAnsi="Times New Roman"/>
          <w:sz w:val="28"/>
          <w:szCs w:val="28"/>
        </w:rPr>
        <w:lastRenderedPageBreak/>
        <w:t>сведений, характеризующих трудовую деятельность за период с даты предыдущей аттестации (при первичной аттестации - с даты поступления на работу).</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4.10. Не допускаются действия участников образовательных отношений, осуществляемых исключительно с намерением причинить вред другому лицу, а также злоупотребление правом в иных формах.</w:t>
      </w:r>
    </w:p>
    <w:p w:rsidR="00886308" w:rsidRDefault="00886308" w:rsidP="00886308">
      <w:pPr>
        <w:pStyle w:val="1"/>
        <w:spacing w:line="240" w:lineRule="auto"/>
        <w:ind w:left="0" w:firstLine="709"/>
        <w:jc w:val="both"/>
        <w:rPr>
          <w:sz w:val="28"/>
          <w:szCs w:val="28"/>
          <w:lang w:val="ru-RU"/>
        </w:rPr>
      </w:pPr>
    </w:p>
    <w:p w:rsidR="00886308" w:rsidRPr="004054B7" w:rsidRDefault="00886308" w:rsidP="00886308">
      <w:pPr>
        <w:pStyle w:val="1"/>
        <w:spacing w:line="240" w:lineRule="auto"/>
        <w:ind w:left="0" w:firstLine="709"/>
        <w:jc w:val="both"/>
        <w:rPr>
          <w:b/>
          <w:sz w:val="28"/>
          <w:szCs w:val="28"/>
          <w:lang w:val="ru-RU"/>
        </w:rPr>
      </w:pPr>
      <w:r w:rsidRPr="00D32762">
        <w:rPr>
          <w:sz w:val="28"/>
          <w:szCs w:val="28"/>
          <w:lang w:val="ru-RU"/>
        </w:rPr>
        <w:t>5</w:t>
      </w:r>
      <w:r w:rsidRPr="004054B7">
        <w:rPr>
          <w:b/>
          <w:sz w:val="28"/>
          <w:szCs w:val="28"/>
          <w:lang w:val="ru-RU"/>
        </w:rPr>
        <w:t>. Работники Учреждения,</w:t>
      </w:r>
      <w:r>
        <w:rPr>
          <w:b/>
          <w:sz w:val="28"/>
          <w:szCs w:val="28"/>
          <w:lang w:val="ru-RU"/>
        </w:rPr>
        <w:t xml:space="preserve"> </w:t>
      </w:r>
      <w:r w:rsidRPr="004054B7">
        <w:rPr>
          <w:b/>
          <w:sz w:val="28"/>
          <w:szCs w:val="28"/>
          <w:lang w:val="ru-RU"/>
        </w:rPr>
        <w:t>осуществляющие вспомогательные функции</w:t>
      </w:r>
    </w:p>
    <w:p w:rsidR="00886308" w:rsidRPr="00D32762" w:rsidRDefault="00886308" w:rsidP="00886308">
      <w:pPr>
        <w:spacing w:after="0" w:line="240" w:lineRule="auto"/>
        <w:ind w:firstLine="709"/>
        <w:jc w:val="both"/>
        <w:rPr>
          <w:rFonts w:ascii="Times New Roman" w:hAnsi="Times New Roman"/>
          <w:sz w:val="28"/>
          <w:szCs w:val="28"/>
        </w:rPr>
      </w:pP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 xml:space="preserve">5.1. В Учреждении наряду с должностями руководящих и педагогических работников предусмотрены должности административно-хозяйственных, </w:t>
      </w:r>
      <w:proofErr w:type="spellStart"/>
      <w:r w:rsidRPr="00D32762">
        <w:rPr>
          <w:rFonts w:ascii="Times New Roman" w:hAnsi="Times New Roman"/>
          <w:sz w:val="28"/>
          <w:szCs w:val="28"/>
        </w:rPr>
        <w:t>учебновспомогательных</w:t>
      </w:r>
      <w:proofErr w:type="spellEnd"/>
      <w:r w:rsidRPr="00D32762">
        <w:rPr>
          <w:rFonts w:ascii="Times New Roman" w:hAnsi="Times New Roman"/>
          <w:sz w:val="28"/>
          <w:szCs w:val="28"/>
        </w:rPr>
        <w:t xml:space="preserve"> работников, производственных, осуществляющих вспомогательные </w:t>
      </w:r>
      <w:r>
        <w:rPr>
          <w:rFonts w:ascii="Times New Roman" w:hAnsi="Times New Roman"/>
          <w:noProof/>
          <w:sz w:val="28"/>
          <w:szCs w:val="28"/>
        </w:rPr>
        <w:drawing>
          <wp:inline distT="0" distB="0" distL="0" distR="0">
            <wp:extent cx="19050" cy="19050"/>
            <wp:effectExtent l="19050" t="0" r="0" b="0"/>
            <wp:docPr id="11" name="Picture 29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30"/>
                    <pic:cNvPicPr>
                      <a:picLocks noChangeAspect="1" noChangeArrowheads="1"/>
                    </pic:cNvPicPr>
                  </pic:nvPicPr>
                  <pic:blipFill>
                    <a:blip r:embed="rId25" cstate="print"/>
                    <a:srcRect/>
                    <a:stretch>
                      <a:fillRect/>
                    </a:stretch>
                  </pic:blipFill>
                  <pic:spPr bwMode="auto">
                    <a:xfrm>
                      <a:off x="0" y="0"/>
                      <a:ext cx="19050" cy="19050"/>
                    </a:xfrm>
                    <a:prstGeom prst="rect">
                      <a:avLst/>
                    </a:prstGeom>
                    <a:noFill/>
                    <a:ln w="9525">
                      <a:noFill/>
                      <a:miter lim="800000"/>
                      <a:headEnd/>
                      <a:tailEnd/>
                    </a:ln>
                  </pic:spPr>
                </pic:pic>
              </a:graphicData>
            </a:graphic>
          </wp:inline>
        </w:drawing>
      </w:r>
      <w:r w:rsidRPr="00D32762">
        <w:rPr>
          <w:rFonts w:ascii="Times New Roman" w:hAnsi="Times New Roman"/>
          <w:sz w:val="28"/>
          <w:szCs w:val="28"/>
        </w:rPr>
        <w:t xml:space="preserve"> функции (далее — Иные работники).</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5.2. Право на занятие должностей, предусмотренных п. 5.1. настоящего Устава, имеют лица, отвечающие квалификационным требованиям, указанным в квалификационных справочниках, и (или) профессиональным стандартам.</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5.3. Иные работники Учреждения имеют право на:</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участие в управлении Учреждения в порядке, определяемом настоящим Уставом и (или) локальными нормативными актами Учреждения, а именно участвовать в деятельности Общего собрания трудового коллектива Учреждения;</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условия труда, отвечающие требованиям безопасности и гигиены;</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 xml:space="preserve">-отдых, обеспеченный ограничением продолжительности рабочего времени, предоставлением еженедельных выходных и праздничных дней, а также оплачиваемых ежегодных отпусков; </w:t>
      </w:r>
      <w:r>
        <w:rPr>
          <w:rFonts w:ascii="Times New Roman" w:hAnsi="Times New Roman"/>
          <w:noProof/>
          <w:sz w:val="28"/>
          <w:szCs w:val="28"/>
        </w:rPr>
        <w:drawing>
          <wp:inline distT="0" distB="0" distL="0" distR="0">
            <wp:extent cx="38100" cy="19050"/>
            <wp:effectExtent l="19050" t="0" r="0" b="0"/>
            <wp:docPr id="12" name="Picture 29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32"/>
                    <pic:cNvPicPr>
                      <a:picLocks noChangeAspect="1" noChangeArrowheads="1"/>
                    </pic:cNvPicPr>
                  </pic:nvPicPr>
                  <pic:blipFill>
                    <a:blip r:embed="rId26" cstate="print"/>
                    <a:srcRect/>
                    <a:stretch>
                      <a:fillRect/>
                    </a:stretch>
                  </pic:blipFill>
                  <pic:spPr bwMode="auto">
                    <a:xfrm>
                      <a:off x="0" y="0"/>
                      <a:ext cx="38100" cy="19050"/>
                    </a:xfrm>
                    <a:prstGeom prst="rect">
                      <a:avLst/>
                    </a:prstGeom>
                    <a:noFill/>
                    <a:ln w="9525">
                      <a:noFill/>
                      <a:miter lim="800000"/>
                      <a:headEnd/>
                      <a:tailEnd/>
                    </a:ln>
                  </pic:spPr>
                </pic:pic>
              </a:graphicData>
            </a:graphic>
          </wp:inline>
        </w:drawing>
      </w:r>
      <w:r w:rsidRPr="00D32762">
        <w:rPr>
          <w:rFonts w:ascii="Times New Roman" w:hAnsi="Times New Roman"/>
          <w:sz w:val="28"/>
          <w:szCs w:val="28"/>
        </w:rPr>
        <w:t xml:space="preserve"> получение необходимого организационного, учебно-методического и материально</w:t>
      </w:r>
      <w:r>
        <w:rPr>
          <w:rFonts w:ascii="Times New Roman" w:hAnsi="Times New Roman"/>
          <w:noProof/>
          <w:sz w:val="28"/>
          <w:szCs w:val="28"/>
        </w:rPr>
        <w:drawing>
          <wp:inline distT="0" distB="0" distL="0" distR="0">
            <wp:extent cx="19050" cy="19050"/>
            <wp:effectExtent l="19050" t="0" r="0" b="0"/>
            <wp:docPr id="13" name="Picture 29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33"/>
                    <pic:cNvPicPr>
                      <a:picLocks noChangeAspect="1" noChangeArrowheads="1"/>
                    </pic:cNvPicPr>
                  </pic:nvPicPr>
                  <pic:blipFill>
                    <a:blip r:embed="rId27" cstate="print"/>
                    <a:srcRect/>
                    <a:stretch>
                      <a:fillRect/>
                    </a:stretch>
                  </pic:blipFill>
                  <pic:spPr bwMode="auto">
                    <a:xfrm>
                      <a:off x="0" y="0"/>
                      <a:ext cx="19050" cy="19050"/>
                    </a:xfrm>
                    <a:prstGeom prst="rect">
                      <a:avLst/>
                    </a:prstGeom>
                    <a:noFill/>
                    <a:ln w="9525">
                      <a:noFill/>
                      <a:miter lim="800000"/>
                      <a:headEnd/>
                      <a:tailEnd/>
                    </a:ln>
                  </pic:spPr>
                </pic:pic>
              </a:graphicData>
            </a:graphic>
          </wp:inline>
        </w:drawing>
      </w:r>
      <w:r w:rsidRPr="00D32762">
        <w:rPr>
          <w:rFonts w:ascii="Times New Roman" w:hAnsi="Times New Roman"/>
          <w:sz w:val="28"/>
          <w:szCs w:val="28"/>
        </w:rPr>
        <w:t xml:space="preserve"> технического обеспечения своей профессиональной деятельности, бесплатное пользование библиотечными, информационными ресурсами, услугами учебных, учебно-методических и других подразделений Учреждения в соответствии с коллективным договором; </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справедливую оплату труда в соответствии с его квалификацией, определяемой каждому персонально по результатам тарификации, и объемом выполняемой работы;</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 xml:space="preserve">своевременную и в полном объеме выплату заработной платы в соответствии со своей </w:t>
      </w:r>
      <w:r>
        <w:rPr>
          <w:rFonts w:ascii="Times New Roman" w:hAnsi="Times New Roman"/>
          <w:noProof/>
          <w:sz w:val="28"/>
          <w:szCs w:val="28"/>
        </w:rPr>
        <w:drawing>
          <wp:inline distT="0" distB="0" distL="0" distR="0">
            <wp:extent cx="19050" cy="19050"/>
            <wp:effectExtent l="19050" t="0" r="0" b="0"/>
            <wp:docPr id="14" name="Picture 32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53"/>
                    <pic:cNvPicPr>
                      <a:picLocks noChangeAspect="1" noChangeArrowheads="1"/>
                    </pic:cNvPicPr>
                  </pic:nvPicPr>
                  <pic:blipFill>
                    <a:blip r:embed="rId28" cstate="print"/>
                    <a:srcRect/>
                    <a:stretch>
                      <a:fillRect/>
                    </a:stretch>
                  </pic:blipFill>
                  <pic:spPr bwMode="auto">
                    <a:xfrm>
                      <a:off x="0" y="0"/>
                      <a:ext cx="19050" cy="19050"/>
                    </a:xfrm>
                    <a:prstGeom prst="rect">
                      <a:avLst/>
                    </a:prstGeom>
                    <a:noFill/>
                    <a:ln w="9525">
                      <a:noFill/>
                      <a:miter lim="800000"/>
                      <a:headEnd/>
                      <a:tailEnd/>
                    </a:ln>
                  </pic:spPr>
                </pic:pic>
              </a:graphicData>
            </a:graphic>
          </wp:inline>
        </w:drawing>
      </w:r>
      <w:r w:rsidRPr="00D32762">
        <w:rPr>
          <w:rFonts w:ascii="Times New Roman" w:hAnsi="Times New Roman"/>
          <w:sz w:val="28"/>
          <w:szCs w:val="28"/>
        </w:rPr>
        <w:t xml:space="preserve"> квалификацией, сложностью труда, количеством и качеством выполненной работы; </w:t>
      </w:r>
      <w:r>
        <w:rPr>
          <w:rFonts w:ascii="Times New Roman" w:hAnsi="Times New Roman"/>
          <w:noProof/>
          <w:sz w:val="28"/>
          <w:szCs w:val="28"/>
        </w:rPr>
        <w:drawing>
          <wp:inline distT="0" distB="0" distL="0" distR="0">
            <wp:extent cx="38100" cy="19050"/>
            <wp:effectExtent l="19050" t="0" r="0" b="0"/>
            <wp:docPr id="15" name="Picture 32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54"/>
                    <pic:cNvPicPr>
                      <a:picLocks noChangeAspect="1" noChangeArrowheads="1"/>
                    </pic:cNvPicPr>
                  </pic:nvPicPr>
                  <pic:blipFill>
                    <a:blip r:embed="rId29" cstate="print"/>
                    <a:srcRect/>
                    <a:stretch>
                      <a:fillRect/>
                    </a:stretch>
                  </pic:blipFill>
                  <pic:spPr bwMode="auto">
                    <a:xfrm>
                      <a:off x="0" y="0"/>
                      <a:ext cx="38100" cy="19050"/>
                    </a:xfrm>
                    <a:prstGeom prst="rect">
                      <a:avLst/>
                    </a:prstGeom>
                    <a:noFill/>
                    <a:ln w="9525">
                      <a:noFill/>
                      <a:miter lim="800000"/>
                      <a:headEnd/>
                      <a:tailEnd/>
                    </a:ln>
                  </pic:spPr>
                </pic:pic>
              </a:graphicData>
            </a:graphic>
          </wp:inline>
        </w:drawing>
      </w:r>
      <w:r w:rsidRPr="00D32762">
        <w:rPr>
          <w:rFonts w:ascii="Times New Roman" w:hAnsi="Times New Roman"/>
          <w:sz w:val="28"/>
          <w:szCs w:val="28"/>
        </w:rPr>
        <w:t xml:space="preserve"> отдых, установленный федеральным законодательством с максимальной продолжительностью рабочего времени, с предоставлением еженедельных выходных дней, нерабочих праздничных дней, ежегодного оплачиваемого отпуска, сокращенного дня для ряда профессий, работ и отдельных категорий работников;</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получение рабочего места, соответствующего санитарно-гигиеническим нормам, нормам охраны труда, снабженного необходимым оборудованием, пособиями и иными материалами;</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профессиональную подготовку, переподготовку и повышение своей квалификации в порядке, установленном федеральным</w:t>
      </w:r>
      <w:r>
        <w:rPr>
          <w:rFonts w:ascii="Times New Roman" w:hAnsi="Times New Roman"/>
          <w:sz w:val="28"/>
          <w:szCs w:val="28"/>
        </w:rPr>
        <w:t xml:space="preserve"> </w:t>
      </w:r>
      <w:r w:rsidRPr="00D32762">
        <w:rPr>
          <w:rFonts w:ascii="Times New Roman" w:hAnsi="Times New Roman"/>
          <w:sz w:val="28"/>
          <w:szCs w:val="28"/>
        </w:rPr>
        <w:t xml:space="preserve">законодательством; </w:t>
      </w:r>
      <w:r>
        <w:rPr>
          <w:rFonts w:ascii="Times New Roman" w:hAnsi="Times New Roman"/>
          <w:noProof/>
          <w:sz w:val="28"/>
          <w:szCs w:val="28"/>
        </w:rPr>
        <w:drawing>
          <wp:inline distT="0" distB="0" distL="0" distR="0">
            <wp:extent cx="38100" cy="19050"/>
            <wp:effectExtent l="19050" t="0" r="0" b="0"/>
            <wp:docPr id="16" name="Picture 32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57"/>
                    <pic:cNvPicPr>
                      <a:picLocks noChangeAspect="1" noChangeArrowheads="1"/>
                    </pic:cNvPicPr>
                  </pic:nvPicPr>
                  <pic:blipFill>
                    <a:blip r:embed="rId30" cstate="print"/>
                    <a:srcRect/>
                    <a:stretch>
                      <a:fillRect/>
                    </a:stretch>
                  </pic:blipFill>
                  <pic:spPr bwMode="auto">
                    <a:xfrm>
                      <a:off x="0" y="0"/>
                      <a:ext cx="38100" cy="19050"/>
                    </a:xfrm>
                    <a:prstGeom prst="rect">
                      <a:avLst/>
                    </a:prstGeom>
                    <a:noFill/>
                    <a:ln w="9525">
                      <a:noFill/>
                      <a:miter lim="800000"/>
                      <a:headEnd/>
                      <a:tailEnd/>
                    </a:ln>
                  </pic:spPr>
                </pic:pic>
              </a:graphicData>
            </a:graphic>
          </wp:inline>
        </w:drawing>
      </w:r>
      <w:r w:rsidRPr="00D32762">
        <w:rPr>
          <w:rFonts w:ascii="Times New Roman" w:hAnsi="Times New Roman"/>
          <w:sz w:val="28"/>
          <w:szCs w:val="28"/>
        </w:rPr>
        <w:t xml:space="preserve"> поощрение в соответствии с Правилами внутреннего трудового распорядка </w:t>
      </w:r>
      <w:r>
        <w:rPr>
          <w:rFonts w:ascii="Times New Roman" w:hAnsi="Times New Roman"/>
          <w:noProof/>
          <w:sz w:val="28"/>
          <w:szCs w:val="28"/>
        </w:rPr>
        <w:drawing>
          <wp:inline distT="0" distB="0" distL="0" distR="0">
            <wp:extent cx="123825" cy="76200"/>
            <wp:effectExtent l="19050" t="0" r="9525" b="0"/>
            <wp:docPr id="17" name="Picture 97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961"/>
                    <pic:cNvPicPr>
                      <a:picLocks noChangeAspect="1" noChangeArrowheads="1"/>
                    </pic:cNvPicPr>
                  </pic:nvPicPr>
                  <pic:blipFill>
                    <a:blip r:embed="rId31" cstate="print"/>
                    <a:srcRect/>
                    <a:stretch>
                      <a:fillRect/>
                    </a:stretch>
                  </pic:blipFill>
                  <pic:spPr bwMode="auto">
                    <a:xfrm>
                      <a:off x="0" y="0"/>
                      <a:ext cx="123825" cy="76200"/>
                    </a:xfrm>
                    <a:prstGeom prst="rect">
                      <a:avLst/>
                    </a:prstGeom>
                    <a:noFill/>
                    <a:ln w="9525">
                      <a:noFill/>
                      <a:miter lim="800000"/>
                      <a:headEnd/>
                      <a:tailEnd/>
                    </a:ln>
                  </pic:spPr>
                </pic:pic>
              </a:graphicData>
            </a:graphic>
          </wp:inline>
        </w:drawing>
      </w:r>
      <w:r w:rsidRPr="00D32762">
        <w:rPr>
          <w:rFonts w:ascii="Times New Roman" w:hAnsi="Times New Roman"/>
          <w:sz w:val="28"/>
          <w:szCs w:val="28"/>
        </w:rPr>
        <w:t xml:space="preserve">достижения в труде и общественной жизни; </w:t>
      </w:r>
      <w:r>
        <w:rPr>
          <w:rFonts w:ascii="Times New Roman" w:hAnsi="Times New Roman"/>
          <w:noProof/>
          <w:sz w:val="28"/>
          <w:szCs w:val="28"/>
        </w:rPr>
        <w:drawing>
          <wp:inline distT="0" distB="0" distL="0" distR="0">
            <wp:extent cx="47625" cy="19050"/>
            <wp:effectExtent l="19050" t="0" r="9525" b="0"/>
            <wp:docPr id="18" name="Picture 32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58"/>
                    <pic:cNvPicPr>
                      <a:picLocks noChangeAspect="1" noChangeArrowheads="1"/>
                    </pic:cNvPicPr>
                  </pic:nvPicPr>
                  <pic:blipFill>
                    <a:blip r:embed="rId32" cstate="print"/>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D32762">
        <w:rPr>
          <w:rFonts w:ascii="Times New Roman" w:hAnsi="Times New Roman"/>
          <w:sz w:val="28"/>
          <w:szCs w:val="28"/>
        </w:rPr>
        <w:t xml:space="preserve"> получение установленных в Учреждении надбавок, доплат, а также выплат </w:t>
      </w:r>
      <w:r>
        <w:rPr>
          <w:rFonts w:ascii="Times New Roman" w:hAnsi="Times New Roman"/>
          <w:noProof/>
          <w:sz w:val="28"/>
          <w:szCs w:val="28"/>
        </w:rPr>
        <w:drawing>
          <wp:inline distT="0" distB="0" distL="0" distR="0">
            <wp:extent cx="19050" cy="19050"/>
            <wp:effectExtent l="19050" t="0" r="0" b="0"/>
            <wp:docPr id="19" name="Picture 32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59"/>
                    <pic:cNvPicPr>
                      <a:picLocks noChangeAspect="1" noChangeArrowheads="1"/>
                    </pic:cNvPicPr>
                  </pic:nvPicPr>
                  <pic:blipFill>
                    <a:blip r:embed="rId33" cstate="print"/>
                    <a:srcRect/>
                    <a:stretch>
                      <a:fillRect/>
                    </a:stretch>
                  </pic:blipFill>
                  <pic:spPr bwMode="auto">
                    <a:xfrm>
                      <a:off x="0" y="0"/>
                      <a:ext cx="19050" cy="19050"/>
                    </a:xfrm>
                    <a:prstGeom prst="rect">
                      <a:avLst/>
                    </a:prstGeom>
                    <a:noFill/>
                    <a:ln w="9525">
                      <a:noFill/>
                      <a:miter lim="800000"/>
                      <a:headEnd/>
                      <a:tailEnd/>
                    </a:ln>
                  </pic:spPr>
                </pic:pic>
              </a:graphicData>
            </a:graphic>
          </wp:inline>
        </w:drawing>
      </w:r>
      <w:r w:rsidRPr="00D32762">
        <w:rPr>
          <w:rFonts w:ascii="Times New Roman" w:hAnsi="Times New Roman"/>
          <w:sz w:val="28"/>
          <w:szCs w:val="28"/>
        </w:rPr>
        <w:t xml:space="preserve"> стимулирующего характера, устанавливаемых работникам в пределах утвержденного фонда оплаты труда, </w:t>
      </w:r>
      <w:r w:rsidRPr="00D32762">
        <w:rPr>
          <w:rFonts w:ascii="Times New Roman" w:hAnsi="Times New Roman"/>
          <w:sz w:val="28"/>
          <w:szCs w:val="28"/>
        </w:rPr>
        <w:lastRenderedPageBreak/>
        <w:t>согласно Положению о доплатах и надбавках; - защиту профессиональной чести и достоинства;</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обжалование приказов и распоряжений администрации Учреждения в установленном законодательством Российской Федерации порядке;</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защиту персональных данных в порядке, установленном законодательством.</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5.4. Иные работники Учреждения обязаны:</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соответствовать требованиям квалификационных характеристик;</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соблюдать трудовую дисциплину, работать честно и добросовестно, своевременно и точно исполнять распоряжения администрации, использовать рабочее время для производственного труда;</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соблюдать Правила внутреннего трудового распорядка, иные локальные нормативные акты Учреждения; воздерживаться от действий, мешающих другим работникам выполнять их трудовые обязанности;</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 xml:space="preserve">соблюдать установленный порядок хранения материальных ценностей и документов; </w:t>
      </w:r>
      <w:r>
        <w:rPr>
          <w:rFonts w:ascii="Times New Roman" w:hAnsi="Times New Roman"/>
          <w:noProof/>
          <w:sz w:val="28"/>
          <w:szCs w:val="28"/>
        </w:rPr>
        <w:drawing>
          <wp:inline distT="0" distB="0" distL="0" distR="0">
            <wp:extent cx="38100" cy="19050"/>
            <wp:effectExtent l="19050" t="0" r="0" b="0"/>
            <wp:docPr id="20" name="Picture 32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62"/>
                    <pic:cNvPicPr>
                      <a:picLocks noChangeAspect="1" noChangeArrowheads="1"/>
                    </pic:cNvPicPr>
                  </pic:nvPicPr>
                  <pic:blipFill>
                    <a:blip r:embed="rId34" cstate="print"/>
                    <a:srcRect/>
                    <a:stretch>
                      <a:fillRect/>
                    </a:stretch>
                  </pic:blipFill>
                  <pic:spPr bwMode="auto">
                    <a:xfrm>
                      <a:off x="0" y="0"/>
                      <a:ext cx="38100" cy="19050"/>
                    </a:xfrm>
                    <a:prstGeom prst="rect">
                      <a:avLst/>
                    </a:prstGeom>
                    <a:noFill/>
                    <a:ln w="9525">
                      <a:noFill/>
                      <a:miter lim="800000"/>
                      <a:headEnd/>
                      <a:tailEnd/>
                    </a:ln>
                  </pic:spPr>
                </pic:pic>
              </a:graphicData>
            </a:graphic>
          </wp:inline>
        </w:drawing>
      </w:r>
      <w:r w:rsidRPr="00D32762">
        <w:rPr>
          <w:rFonts w:ascii="Times New Roman" w:hAnsi="Times New Roman"/>
          <w:sz w:val="28"/>
          <w:szCs w:val="28"/>
        </w:rPr>
        <w:t xml:space="preserve"> эффективно использовать оборудование, экономно и рационально расходовать электроэнергию, воду и другие материальные ресурсы; </w:t>
      </w:r>
      <w:r>
        <w:rPr>
          <w:rFonts w:ascii="Times New Roman" w:hAnsi="Times New Roman"/>
          <w:noProof/>
          <w:sz w:val="28"/>
          <w:szCs w:val="28"/>
        </w:rPr>
        <w:drawing>
          <wp:inline distT="0" distB="0" distL="0" distR="0">
            <wp:extent cx="38100" cy="19050"/>
            <wp:effectExtent l="19050" t="0" r="0" b="0"/>
            <wp:docPr id="21" name="Picture 32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63"/>
                    <pic:cNvPicPr>
                      <a:picLocks noChangeAspect="1" noChangeArrowheads="1"/>
                    </pic:cNvPicPr>
                  </pic:nvPicPr>
                  <pic:blipFill>
                    <a:blip r:embed="rId35" cstate="print"/>
                    <a:srcRect/>
                    <a:stretch>
                      <a:fillRect/>
                    </a:stretch>
                  </pic:blipFill>
                  <pic:spPr bwMode="auto">
                    <a:xfrm>
                      <a:off x="0" y="0"/>
                      <a:ext cx="38100" cy="19050"/>
                    </a:xfrm>
                    <a:prstGeom prst="rect">
                      <a:avLst/>
                    </a:prstGeom>
                    <a:noFill/>
                    <a:ln w="9525">
                      <a:noFill/>
                      <a:miter lim="800000"/>
                      <a:headEnd/>
                      <a:tailEnd/>
                    </a:ln>
                  </pic:spPr>
                </pic:pic>
              </a:graphicData>
            </a:graphic>
          </wp:inline>
        </w:drawing>
      </w:r>
      <w:r w:rsidRPr="00D32762">
        <w:rPr>
          <w:rFonts w:ascii="Times New Roman" w:hAnsi="Times New Roman"/>
          <w:sz w:val="28"/>
          <w:szCs w:val="28"/>
        </w:rPr>
        <w:t xml:space="preserve">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 </w:t>
      </w:r>
      <w:r>
        <w:rPr>
          <w:rFonts w:ascii="Times New Roman" w:hAnsi="Times New Roman"/>
          <w:noProof/>
          <w:sz w:val="28"/>
          <w:szCs w:val="28"/>
        </w:rPr>
        <w:drawing>
          <wp:inline distT="0" distB="0" distL="0" distR="0">
            <wp:extent cx="38100" cy="19050"/>
            <wp:effectExtent l="19050" t="0" r="0" b="0"/>
            <wp:docPr id="22" name="Picture 32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64"/>
                    <pic:cNvPicPr>
                      <a:picLocks noChangeAspect="1" noChangeArrowheads="1"/>
                    </pic:cNvPicPr>
                  </pic:nvPicPr>
                  <pic:blipFill>
                    <a:blip r:embed="rId36" cstate="print"/>
                    <a:srcRect/>
                    <a:stretch>
                      <a:fillRect/>
                    </a:stretch>
                  </pic:blipFill>
                  <pic:spPr bwMode="auto">
                    <a:xfrm>
                      <a:off x="0" y="0"/>
                      <a:ext cx="38100" cy="19050"/>
                    </a:xfrm>
                    <a:prstGeom prst="rect">
                      <a:avLst/>
                    </a:prstGeom>
                    <a:noFill/>
                    <a:ln w="9525">
                      <a:noFill/>
                      <a:miter lim="800000"/>
                      <a:headEnd/>
                      <a:tailEnd/>
                    </a:ln>
                  </pic:spPr>
                </pic:pic>
              </a:graphicData>
            </a:graphic>
          </wp:inline>
        </w:drawing>
      </w:r>
      <w:r w:rsidRPr="00D32762">
        <w:rPr>
          <w:rFonts w:ascii="Times New Roman" w:hAnsi="Times New Roman"/>
          <w:sz w:val="28"/>
          <w:szCs w:val="28"/>
        </w:rPr>
        <w:t xml:space="preserve"> быть вежливыми, внимательными к воспитанникам, родителям (законным представителям) воспитанников и членам коллектива, знать и уважать права участников образовательного процесса, соблюдать этические нормы поведения в коллективе; - систематически повышать свою профессиональную квалификацию;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rsidR="00886308" w:rsidRPr="00D32762" w:rsidRDefault="00886308" w:rsidP="00886308">
      <w:pPr>
        <w:spacing w:after="0" w:line="240" w:lineRule="auto"/>
        <w:ind w:firstLine="709"/>
        <w:jc w:val="both"/>
        <w:rPr>
          <w:rFonts w:ascii="Times New Roman" w:hAnsi="Times New Roman"/>
          <w:sz w:val="28"/>
          <w:szCs w:val="28"/>
        </w:rPr>
      </w:pPr>
      <w:r w:rsidRPr="00D32762">
        <w:rPr>
          <w:rFonts w:ascii="Times New Roman" w:hAnsi="Times New Roman"/>
          <w:sz w:val="28"/>
          <w:szCs w:val="28"/>
        </w:rPr>
        <w:t xml:space="preserve">принимать меры к немедленному устранению причин и условий, препятствующих или затрудняющих нормальную работу (простой, авария) и немедленно </w:t>
      </w:r>
      <w:proofErr w:type="spellStart"/>
      <w:r w:rsidRPr="00D32762">
        <w:rPr>
          <w:rFonts w:ascii="Times New Roman" w:hAnsi="Times New Roman"/>
          <w:sz w:val="28"/>
          <w:szCs w:val="28"/>
        </w:rPr>
        <w:t>сообщсгь</w:t>
      </w:r>
      <w:proofErr w:type="spellEnd"/>
      <w:r w:rsidRPr="00D32762">
        <w:rPr>
          <w:rFonts w:ascii="Times New Roman" w:hAnsi="Times New Roman"/>
          <w:sz w:val="28"/>
          <w:szCs w:val="28"/>
        </w:rPr>
        <w:t xml:space="preserve"> администрации о случившемся.</w:t>
      </w:r>
    </w:p>
    <w:p w:rsidR="00886308" w:rsidRPr="00D32762" w:rsidRDefault="00886308" w:rsidP="00886308">
      <w:pPr>
        <w:numPr>
          <w:ilvl w:val="1"/>
          <w:numId w:val="5"/>
        </w:numPr>
        <w:spacing w:after="0" w:line="240" w:lineRule="auto"/>
        <w:ind w:left="0" w:firstLine="709"/>
        <w:jc w:val="both"/>
        <w:rPr>
          <w:rFonts w:ascii="Times New Roman" w:hAnsi="Times New Roman"/>
          <w:sz w:val="28"/>
          <w:szCs w:val="28"/>
        </w:rPr>
      </w:pPr>
      <w:r w:rsidRPr="00D32762">
        <w:rPr>
          <w:rFonts w:ascii="Times New Roman" w:hAnsi="Times New Roman"/>
          <w:sz w:val="28"/>
          <w:szCs w:val="28"/>
        </w:rPr>
        <w:t>Иные работники Учреждения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p>
    <w:p w:rsidR="00886308" w:rsidRPr="00457EA0" w:rsidRDefault="00886308" w:rsidP="00886308">
      <w:pPr>
        <w:numPr>
          <w:ilvl w:val="1"/>
          <w:numId w:val="5"/>
        </w:numPr>
        <w:spacing w:after="0" w:line="240" w:lineRule="auto"/>
        <w:ind w:left="0" w:firstLine="709"/>
        <w:jc w:val="both"/>
        <w:rPr>
          <w:rFonts w:ascii="Times New Roman" w:hAnsi="Times New Roman"/>
          <w:sz w:val="28"/>
          <w:szCs w:val="28"/>
        </w:rPr>
      </w:pPr>
      <w:r w:rsidRPr="00D32762">
        <w:rPr>
          <w:rFonts w:ascii="Times New Roman" w:hAnsi="Times New Roman"/>
          <w:sz w:val="28"/>
          <w:szCs w:val="28"/>
        </w:rPr>
        <w:t>Правовой статус (права, обязанности и ответственность) вспомогательного (административно-хозяйственного, производственного, учебно-вспомогательного) персонала, а также их социальные гарантии и льготы определяются в соответствии с Федеральным законом «Об образовании в Российской Федерации», Трудовым кодексом Российской Федерации в Правилах внутреннего трудового распорядка Учреждения, должностных инструкциях и в трудовых договорах с работниками.</w:t>
      </w:r>
    </w:p>
    <w:p w:rsidR="00886308" w:rsidRPr="00457EA0" w:rsidRDefault="00886308" w:rsidP="00886308">
      <w:pPr>
        <w:pStyle w:val="ConsPlusNormal"/>
        <w:ind w:firstLine="709"/>
        <w:jc w:val="center"/>
        <w:outlineLvl w:val="0"/>
        <w:rPr>
          <w:b/>
          <w:sz w:val="28"/>
          <w:szCs w:val="28"/>
        </w:rPr>
      </w:pPr>
      <w:r w:rsidRPr="004054B7">
        <w:rPr>
          <w:b/>
          <w:sz w:val="28"/>
          <w:szCs w:val="28"/>
        </w:rPr>
        <w:t>6. Управление Учреждением</w:t>
      </w:r>
    </w:p>
    <w:p w:rsidR="00886308" w:rsidRPr="00D32762" w:rsidRDefault="00886308" w:rsidP="00886308">
      <w:pPr>
        <w:pStyle w:val="ConsPlusNormal"/>
        <w:ind w:firstLine="709"/>
        <w:jc w:val="both"/>
        <w:rPr>
          <w:sz w:val="28"/>
          <w:szCs w:val="28"/>
        </w:rPr>
      </w:pPr>
      <w:r w:rsidRPr="00D32762">
        <w:rPr>
          <w:sz w:val="28"/>
          <w:szCs w:val="28"/>
        </w:rPr>
        <w:t>6.1. Управление Учреждением осуществляется в соответствии с федеральными законами, иными нормативными правовыми актами и настоящим Уставом на основе сочетания принципов единоначалия и коллегиальности.</w:t>
      </w:r>
    </w:p>
    <w:p w:rsidR="00886308" w:rsidRPr="00D32762" w:rsidRDefault="00886308" w:rsidP="00886308">
      <w:pPr>
        <w:pStyle w:val="ConsPlusNormal"/>
        <w:ind w:firstLine="709"/>
        <w:jc w:val="both"/>
        <w:rPr>
          <w:sz w:val="28"/>
          <w:szCs w:val="28"/>
        </w:rPr>
      </w:pPr>
      <w:r w:rsidRPr="00D32762">
        <w:rPr>
          <w:sz w:val="28"/>
          <w:szCs w:val="28"/>
        </w:rPr>
        <w:t xml:space="preserve">6.2. Единоличным исполнительным органом, осуществляющим текущее руководство Учреждением, является заведующий, права и обязанности которого определяются трудовым договором, заключаемым между ним и Учредителем на </w:t>
      </w:r>
      <w:r w:rsidRPr="00D32762">
        <w:rPr>
          <w:sz w:val="28"/>
          <w:szCs w:val="28"/>
        </w:rPr>
        <w:lastRenderedPageBreak/>
        <w:t>определенный срок не более пяти лет либо на неопределенный срок в соответствии с действующим законодательством Российской Федерации.</w:t>
      </w:r>
    </w:p>
    <w:p w:rsidR="00886308" w:rsidRPr="00D1485F" w:rsidRDefault="00886308" w:rsidP="00886308">
      <w:pPr>
        <w:pStyle w:val="ConsPlusNormal"/>
        <w:ind w:firstLine="709"/>
        <w:jc w:val="both"/>
        <w:rPr>
          <w:sz w:val="28"/>
          <w:szCs w:val="28"/>
        </w:rPr>
      </w:pPr>
      <w:r w:rsidRPr="00D32762">
        <w:rPr>
          <w:sz w:val="28"/>
          <w:szCs w:val="28"/>
        </w:rPr>
        <w:t>6.3.</w:t>
      </w:r>
      <w:r w:rsidRPr="00D1485F">
        <w:t xml:space="preserve"> </w:t>
      </w:r>
      <w:r w:rsidRPr="00D1485F">
        <w:rPr>
          <w:sz w:val="28"/>
          <w:szCs w:val="28"/>
        </w:rPr>
        <w:t>. Заведующий детского сада обязан:</w:t>
      </w:r>
    </w:p>
    <w:p w:rsidR="00886308" w:rsidRPr="00D1485F" w:rsidRDefault="00886308" w:rsidP="00886308">
      <w:pPr>
        <w:pStyle w:val="ConsPlusNormal"/>
        <w:ind w:firstLine="709"/>
        <w:jc w:val="both"/>
        <w:rPr>
          <w:sz w:val="28"/>
          <w:szCs w:val="28"/>
        </w:rPr>
      </w:pPr>
      <w:r>
        <w:rPr>
          <w:sz w:val="28"/>
          <w:szCs w:val="28"/>
        </w:rPr>
        <w:t xml:space="preserve">- </w:t>
      </w:r>
      <w:r w:rsidRPr="00D1485F">
        <w:rPr>
          <w:sz w:val="28"/>
          <w:szCs w:val="28"/>
        </w:rPr>
        <w:t>обеспечивать выполнение муниципального задания в полном</w:t>
      </w:r>
      <w:r>
        <w:rPr>
          <w:sz w:val="28"/>
          <w:szCs w:val="28"/>
        </w:rPr>
        <w:t xml:space="preserve"> </w:t>
      </w:r>
      <w:r w:rsidRPr="00D1485F">
        <w:rPr>
          <w:sz w:val="28"/>
          <w:szCs w:val="28"/>
        </w:rPr>
        <w:t>объеме;</w:t>
      </w:r>
    </w:p>
    <w:p w:rsidR="00886308" w:rsidRPr="00D1485F" w:rsidRDefault="00886308" w:rsidP="00886308">
      <w:pPr>
        <w:pStyle w:val="ConsPlusNormal"/>
        <w:ind w:firstLine="709"/>
        <w:jc w:val="both"/>
        <w:rPr>
          <w:sz w:val="28"/>
          <w:szCs w:val="28"/>
        </w:rPr>
      </w:pPr>
      <w:r>
        <w:rPr>
          <w:sz w:val="28"/>
          <w:szCs w:val="28"/>
        </w:rPr>
        <w:t xml:space="preserve">- </w:t>
      </w:r>
      <w:r w:rsidRPr="00D1485F">
        <w:rPr>
          <w:sz w:val="28"/>
          <w:szCs w:val="28"/>
        </w:rPr>
        <w:t>обе</w:t>
      </w:r>
      <w:r>
        <w:rPr>
          <w:sz w:val="28"/>
          <w:szCs w:val="28"/>
        </w:rPr>
        <w:t>спечивать работникам У</w:t>
      </w:r>
      <w:r w:rsidRPr="00D1485F">
        <w:rPr>
          <w:sz w:val="28"/>
          <w:szCs w:val="28"/>
        </w:rPr>
        <w:t>чреждения</w:t>
      </w:r>
      <w:r>
        <w:rPr>
          <w:sz w:val="28"/>
          <w:szCs w:val="28"/>
        </w:rPr>
        <w:t xml:space="preserve"> </w:t>
      </w:r>
      <w:r w:rsidRPr="00D1485F">
        <w:rPr>
          <w:sz w:val="28"/>
          <w:szCs w:val="28"/>
        </w:rPr>
        <w:t xml:space="preserve"> безопасные условия труда;</w:t>
      </w:r>
    </w:p>
    <w:p w:rsidR="00886308" w:rsidRPr="00D1485F" w:rsidRDefault="00886308" w:rsidP="00886308">
      <w:pPr>
        <w:pStyle w:val="ConsPlusNormal"/>
        <w:ind w:firstLine="709"/>
        <w:jc w:val="both"/>
        <w:rPr>
          <w:sz w:val="28"/>
          <w:szCs w:val="28"/>
        </w:rPr>
      </w:pPr>
      <w:r>
        <w:rPr>
          <w:sz w:val="28"/>
          <w:szCs w:val="28"/>
        </w:rPr>
        <w:t xml:space="preserve">- </w:t>
      </w:r>
      <w:r w:rsidRPr="00D1485F">
        <w:rPr>
          <w:sz w:val="28"/>
          <w:szCs w:val="28"/>
        </w:rPr>
        <w:t>обеспечивать составление, утверждение и выполнение плана финансов</w:t>
      </w:r>
      <w:r>
        <w:rPr>
          <w:sz w:val="28"/>
          <w:szCs w:val="28"/>
        </w:rPr>
        <w:t>о - хозяйственной деятельности У</w:t>
      </w:r>
      <w:r w:rsidRPr="00D1485F">
        <w:rPr>
          <w:sz w:val="28"/>
          <w:szCs w:val="28"/>
        </w:rPr>
        <w:t>чреждения;</w:t>
      </w:r>
    </w:p>
    <w:p w:rsidR="00886308" w:rsidRPr="00D1485F" w:rsidRDefault="00886308" w:rsidP="00886308">
      <w:pPr>
        <w:pStyle w:val="ConsPlusNormal"/>
        <w:ind w:firstLine="709"/>
        <w:jc w:val="both"/>
        <w:rPr>
          <w:sz w:val="28"/>
          <w:szCs w:val="28"/>
        </w:rPr>
      </w:pPr>
      <w:r>
        <w:rPr>
          <w:sz w:val="28"/>
          <w:szCs w:val="28"/>
        </w:rPr>
        <w:t xml:space="preserve">- </w:t>
      </w:r>
      <w:r w:rsidRPr="00D1485F">
        <w:rPr>
          <w:sz w:val="28"/>
          <w:szCs w:val="28"/>
        </w:rPr>
        <w:t>обеспечивать составление и утверждение отче</w:t>
      </w:r>
      <w:r>
        <w:rPr>
          <w:sz w:val="28"/>
          <w:szCs w:val="28"/>
        </w:rPr>
        <w:t>та о результатах деятельности У</w:t>
      </w:r>
      <w:r w:rsidRPr="00D1485F">
        <w:rPr>
          <w:sz w:val="28"/>
          <w:szCs w:val="28"/>
        </w:rPr>
        <w:t>чреждения и об использовании закрепленного за ним на праве оперативного управления имущества;</w:t>
      </w:r>
    </w:p>
    <w:p w:rsidR="00886308" w:rsidRPr="00D1485F" w:rsidRDefault="00886308" w:rsidP="00886308">
      <w:pPr>
        <w:pStyle w:val="ConsPlusNormal"/>
        <w:ind w:firstLine="709"/>
        <w:jc w:val="both"/>
        <w:rPr>
          <w:sz w:val="28"/>
          <w:szCs w:val="28"/>
        </w:rPr>
      </w:pPr>
      <w:r>
        <w:rPr>
          <w:sz w:val="28"/>
          <w:szCs w:val="28"/>
        </w:rPr>
        <w:t xml:space="preserve">- </w:t>
      </w:r>
      <w:r w:rsidRPr="00D1485F">
        <w:rPr>
          <w:sz w:val="28"/>
          <w:szCs w:val="28"/>
        </w:rPr>
        <w:t>обеспечивать целевое использование</w:t>
      </w:r>
      <w:r>
        <w:rPr>
          <w:sz w:val="28"/>
          <w:szCs w:val="28"/>
        </w:rPr>
        <w:t xml:space="preserve"> бюджетных средств, предоставляемых У</w:t>
      </w:r>
      <w:r w:rsidRPr="00D1485F">
        <w:rPr>
          <w:sz w:val="28"/>
          <w:szCs w:val="28"/>
        </w:rPr>
        <w:t>чреждению;</w:t>
      </w:r>
    </w:p>
    <w:p w:rsidR="00886308" w:rsidRPr="00D1485F" w:rsidRDefault="00886308" w:rsidP="00886308">
      <w:pPr>
        <w:pStyle w:val="ConsPlusNormal"/>
        <w:ind w:firstLine="709"/>
        <w:jc w:val="both"/>
        <w:rPr>
          <w:sz w:val="28"/>
          <w:szCs w:val="28"/>
        </w:rPr>
      </w:pPr>
      <w:r>
        <w:rPr>
          <w:sz w:val="28"/>
          <w:szCs w:val="28"/>
        </w:rPr>
        <w:t xml:space="preserve">- </w:t>
      </w:r>
      <w:r w:rsidRPr="00D1485F">
        <w:rPr>
          <w:sz w:val="28"/>
          <w:szCs w:val="28"/>
        </w:rPr>
        <w:t>обеспечивать сохранность, рациональное и эффективное использование имущества, закрепленного на праве оперативного управления за</w:t>
      </w:r>
      <w:r>
        <w:rPr>
          <w:sz w:val="28"/>
          <w:szCs w:val="28"/>
        </w:rPr>
        <w:t xml:space="preserve"> У</w:t>
      </w:r>
      <w:r w:rsidRPr="00D1485F">
        <w:rPr>
          <w:sz w:val="28"/>
          <w:szCs w:val="28"/>
        </w:rPr>
        <w:t>чреждением;</w:t>
      </w:r>
    </w:p>
    <w:p w:rsidR="00886308" w:rsidRPr="00D1485F" w:rsidRDefault="00886308" w:rsidP="00886308">
      <w:pPr>
        <w:pStyle w:val="ConsPlusNormal"/>
        <w:ind w:firstLine="709"/>
        <w:jc w:val="both"/>
        <w:rPr>
          <w:sz w:val="28"/>
          <w:szCs w:val="28"/>
        </w:rPr>
      </w:pPr>
      <w:r>
        <w:rPr>
          <w:sz w:val="28"/>
          <w:szCs w:val="28"/>
        </w:rPr>
        <w:t xml:space="preserve">- </w:t>
      </w:r>
      <w:r w:rsidRPr="00D1485F">
        <w:rPr>
          <w:sz w:val="28"/>
          <w:szCs w:val="28"/>
        </w:rPr>
        <w:t>согласовывать с учредителем создание и ликвидацию филиалов, открыт</w:t>
      </w:r>
      <w:r>
        <w:rPr>
          <w:sz w:val="28"/>
          <w:szCs w:val="28"/>
        </w:rPr>
        <w:t>ие и закрытие представительств У</w:t>
      </w:r>
      <w:r w:rsidRPr="00D1485F">
        <w:rPr>
          <w:sz w:val="28"/>
          <w:szCs w:val="28"/>
        </w:rPr>
        <w:t>чреждения;</w:t>
      </w:r>
    </w:p>
    <w:p w:rsidR="00886308" w:rsidRPr="00D1485F" w:rsidRDefault="00886308" w:rsidP="00886308">
      <w:pPr>
        <w:pStyle w:val="ConsPlusNormal"/>
        <w:ind w:firstLine="709"/>
        <w:jc w:val="both"/>
        <w:rPr>
          <w:sz w:val="28"/>
          <w:szCs w:val="28"/>
        </w:rPr>
      </w:pPr>
      <w:r>
        <w:rPr>
          <w:sz w:val="28"/>
          <w:szCs w:val="28"/>
        </w:rPr>
        <w:t xml:space="preserve">- </w:t>
      </w:r>
      <w:r w:rsidRPr="00D1485F">
        <w:rPr>
          <w:sz w:val="28"/>
          <w:szCs w:val="28"/>
        </w:rPr>
        <w:t>согласовывать распоряжение недвижимым имуществом, закрепленным за учреждением собственником или приобретенным за счет средств, выделенных учредителем на приобретение этого имущества, а также распоряжение особо ценным движимым имуществом или приобретенным за счет средств, выделенных учредителем на приобретение этого имущества;</w:t>
      </w:r>
    </w:p>
    <w:p w:rsidR="00886308" w:rsidRPr="00D1485F" w:rsidRDefault="00886308" w:rsidP="00886308">
      <w:pPr>
        <w:pStyle w:val="ConsPlusNormal"/>
        <w:ind w:firstLine="709"/>
        <w:jc w:val="both"/>
        <w:rPr>
          <w:sz w:val="28"/>
          <w:szCs w:val="28"/>
        </w:rPr>
      </w:pPr>
      <w:r>
        <w:rPr>
          <w:sz w:val="28"/>
          <w:szCs w:val="28"/>
        </w:rPr>
        <w:t xml:space="preserve">- </w:t>
      </w:r>
      <w:r w:rsidRPr="00D1485F">
        <w:rPr>
          <w:sz w:val="28"/>
          <w:szCs w:val="28"/>
        </w:rPr>
        <w:t>согласовывать внесение учреждением недвижимого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этого имущества, а также находящегося у учреждения особо ценного движимого имущества в уставный (складочный) капитал других юридических лиц или передачу этого имущества иным образом другим юридическим лицам в качестве их учредителя или участника;</w:t>
      </w:r>
    </w:p>
    <w:p w:rsidR="00886308" w:rsidRPr="00D1485F" w:rsidRDefault="00886308" w:rsidP="00886308">
      <w:pPr>
        <w:pStyle w:val="ConsPlusNormal"/>
        <w:ind w:firstLine="709"/>
        <w:jc w:val="both"/>
        <w:rPr>
          <w:sz w:val="28"/>
          <w:szCs w:val="28"/>
        </w:rPr>
      </w:pPr>
      <w:r>
        <w:rPr>
          <w:sz w:val="28"/>
          <w:szCs w:val="28"/>
        </w:rPr>
        <w:t xml:space="preserve">- </w:t>
      </w:r>
      <w:r w:rsidRPr="00D1485F">
        <w:rPr>
          <w:sz w:val="28"/>
          <w:szCs w:val="28"/>
        </w:rPr>
        <w:t>согласовывать совершение сделки с имуществом учреждения, в совершении которой имеется заинтересованность.</w:t>
      </w:r>
    </w:p>
    <w:p w:rsidR="00886308" w:rsidRDefault="00886308" w:rsidP="00886308">
      <w:pPr>
        <w:pStyle w:val="ConsPlusNormal"/>
        <w:ind w:firstLine="709"/>
        <w:jc w:val="both"/>
        <w:rPr>
          <w:sz w:val="28"/>
          <w:szCs w:val="28"/>
        </w:rPr>
      </w:pPr>
      <w:r>
        <w:rPr>
          <w:sz w:val="28"/>
          <w:szCs w:val="28"/>
        </w:rPr>
        <w:t xml:space="preserve">- </w:t>
      </w:r>
      <w:r w:rsidRPr="00D1485F">
        <w:rPr>
          <w:sz w:val="28"/>
          <w:szCs w:val="28"/>
        </w:rPr>
        <w:t>выполнять иные обязанности, установленные федеральными законами, законами и иными нормативными правовыми актами Республики Татарстан, уставом</w:t>
      </w:r>
      <w:r>
        <w:rPr>
          <w:sz w:val="28"/>
          <w:szCs w:val="28"/>
        </w:rPr>
        <w:t xml:space="preserve"> учреждения, а также решениями У</w:t>
      </w:r>
      <w:r w:rsidRPr="00D1485F">
        <w:rPr>
          <w:sz w:val="28"/>
          <w:szCs w:val="28"/>
        </w:rPr>
        <w:t>чредителя</w:t>
      </w:r>
    </w:p>
    <w:p w:rsidR="00886308" w:rsidRPr="00D1485F" w:rsidRDefault="00886308" w:rsidP="00886308">
      <w:pPr>
        <w:pStyle w:val="ConsPlusNormal"/>
        <w:ind w:firstLine="709"/>
        <w:jc w:val="both"/>
        <w:rPr>
          <w:sz w:val="28"/>
          <w:szCs w:val="28"/>
        </w:rPr>
      </w:pPr>
      <w:r>
        <w:rPr>
          <w:sz w:val="28"/>
          <w:szCs w:val="28"/>
        </w:rPr>
        <w:t xml:space="preserve">- </w:t>
      </w:r>
      <w:r w:rsidRPr="00D1485F">
        <w:rPr>
          <w:sz w:val="28"/>
          <w:szCs w:val="28"/>
        </w:rPr>
        <w:t>заключать договоры, в т.ч. трудовые, выдает доверенности, открывает счета;</w:t>
      </w:r>
    </w:p>
    <w:p w:rsidR="00886308" w:rsidRDefault="00886308" w:rsidP="00886308">
      <w:pPr>
        <w:pStyle w:val="ConsPlusNormal"/>
        <w:ind w:firstLine="709"/>
        <w:jc w:val="both"/>
        <w:rPr>
          <w:sz w:val="28"/>
          <w:szCs w:val="28"/>
        </w:rPr>
      </w:pPr>
      <w:r>
        <w:rPr>
          <w:sz w:val="28"/>
          <w:szCs w:val="28"/>
        </w:rPr>
        <w:t xml:space="preserve">- </w:t>
      </w:r>
      <w:r w:rsidRPr="00D1485F">
        <w:rPr>
          <w:sz w:val="28"/>
          <w:szCs w:val="28"/>
        </w:rPr>
        <w:t>планировать и организовывать учебно-воспитательный процесс;</w:t>
      </w:r>
    </w:p>
    <w:p w:rsidR="00886308" w:rsidRPr="00D1485F" w:rsidRDefault="00886308" w:rsidP="00886308">
      <w:pPr>
        <w:pStyle w:val="ConsPlusNormal"/>
        <w:ind w:firstLine="709"/>
        <w:jc w:val="both"/>
        <w:rPr>
          <w:sz w:val="28"/>
          <w:szCs w:val="28"/>
        </w:rPr>
      </w:pPr>
      <w:r>
        <w:rPr>
          <w:sz w:val="28"/>
          <w:szCs w:val="28"/>
          <w:lang w:val="tt-RU"/>
        </w:rPr>
        <w:t>- установливать штатное расписание</w:t>
      </w:r>
    </w:p>
    <w:p w:rsidR="00886308" w:rsidRPr="00D1485F" w:rsidRDefault="00886308" w:rsidP="00886308">
      <w:pPr>
        <w:pStyle w:val="ConsPlusNormal"/>
        <w:ind w:firstLine="709"/>
        <w:jc w:val="both"/>
        <w:rPr>
          <w:sz w:val="28"/>
          <w:szCs w:val="28"/>
        </w:rPr>
      </w:pPr>
      <w:r>
        <w:rPr>
          <w:sz w:val="28"/>
          <w:szCs w:val="28"/>
        </w:rPr>
        <w:t xml:space="preserve">- </w:t>
      </w:r>
      <w:r w:rsidRPr="00D1485F">
        <w:rPr>
          <w:sz w:val="28"/>
          <w:szCs w:val="28"/>
        </w:rPr>
        <w:t>утверждать график работы;</w:t>
      </w:r>
    </w:p>
    <w:p w:rsidR="00886308" w:rsidRPr="00D1485F" w:rsidRDefault="00886308" w:rsidP="00886308">
      <w:pPr>
        <w:pStyle w:val="ConsPlusNormal"/>
        <w:ind w:firstLine="709"/>
        <w:jc w:val="both"/>
        <w:rPr>
          <w:sz w:val="28"/>
          <w:szCs w:val="28"/>
        </w:rPr>
      </w:pPr>
      <w:r>
        <w:rPr>
          <w:sz w:val="28"/>
          <w:szCs w:val="28"/>
        </w:rPr>
        <w:t xml:space="preserve">- </w:t>
      </w:r>
      <w:r w:rsidRPr="00D1485F">
        <w:rPr>
          <w:sz w:val="28"/>
          <w:szCs w:val="28"/>
        </w:rPr>
        <w:t>распределять учебную нагрузку;</w:t>
      </w:r>
    </w:p>
    <w:p w:rsidR="00886308" w:rsidRPr="00D1485F" w:rsidRDefault="00886308" w:rsidP="00886308">
      <w:pPr>
        <w:pStyle w:val="ConsPlusNormal"/>
        <w:ind w:firstLine="709"/>
        <w:jc w:val="both"/>
        <w:rPr>
          <w:sz w:val="28"/>
          <w:szCs w:val="28"/>
        </w:rPr>
      </w:pPr>
      <w:r>
        <w:rPr>
          <w:sz w:val="28"/>
          <w:szCs w:val="28"/>
        </w:rPr>
        <w:t xml:space="preserve">- </w:t>
      </w:r>
      <w:r w:rsidRPr="00D1485F">
        <w:rPr>
          <w:sz w:val="28"/>
          <w:szCs w:val="28"/>
        </w:rPr>
        <w:t>принимать на работу, переводить и увольнять работников детского сада, поощрять и налагать дисциплинарные взыскания;</w:t>
      </w:r>
    </w:p>
    <w:p w:rsidR="00886308" w:rsidRDefault="00886308" w:rsidP="00886308">
      <w:pPr>
        <w:pStyle w:val="ConsPlusNormal"/>
        <w:ind w:firstLine="709"/>
        <w:jc w:val="both"/>
        <w:rPr>
          <w:sz w:val="28"/>
          <w:szCs w:val="28"/>
        </w:rPr>
      </w:pPr>
      <w:r>
        <w:rPr>
          <w:sz w:val="28"/>
          <w:szCs w:val="28"/>
        </w:rPr>
        <w:t xml:space="preserve">- </w:t>
      </w:r>
      <w:r w:rsidRPr="00D1485F">
        <w:rPr>
          <w:sz w:val="28"/>
          <w:szCs w:val="28"/>
        </w:rPr>
        <w:t>самостоятельно решать вопросы, возникшие в текущей деятельности детского сада.</w:t>
      </w:r>
    </w:p>
    <w:p w:rsidR="00886308" w:rsidRPr="00781AD6" w:rsidRDefault="00886308" w:rsidP="00886308">
      <w:pPr>
        <w:pStyle w:val="ConsPlusNormal"/>
        <w:ind w:firstLine="709"/>
        <w:jc w:val="both"/>
        <w:rPr>
          <w:sz w:val="28"/>
          <w:szCs w:val="28"/>
        </w:rPr>
      </w:pPr>
      <w:r w:rsidRPr="00781AD6">
        <w:rPr>
          <w:sz w:val="28"/>
          <w:szCs w:val="28"/>
        </w:rPr>
        <w:t>6.</w:t>
      </w:r>
      <w:r>
        <w:rPr>
          <w:sz w:val="28"/>
          <w:szCs w:val="28"/>
        </w:rPr>
        <w:t>4.</w:t>
      </w:r>
      <w:r w:rsidRPr="00781AD6">
        <w:rPr>
          <w:sz w:val="28"/>
          <w:szCs w:val="28"/>
        </w:rPr>
        <w:tab/>
        <w:t>К компетенции заведующего учреждения относятся вопросы осуществления руководства деятельностью учреждения, за исключением вопросов, отнесенных федеральными законами, законодательством Республики Татарстан или настоящим уставом к компетенции учредителя, или иных органов управления учреждения.</w:t>
      </w:r>
    </w:p>
    <w:p w:rsidR="00886308" w:rsidRDefault="00886308" w:rsidP="00886308">
      <w:pPr>
        <w:pStyle w:val="ConsPlusNormal"/>
        <w:ind w:firstLine="709"/>
        <w:jc w:val="both"/>
        <w:rPr>
          <w:sz w:val="28"/>
          <w:szCs w:val="28"/>
        </w:rPr>
      </w:pPr>
      <w:r>
        <w:rPr>
          <w:sz w:val="28"/>
          <w:szCs w:val="28"/>
        </w:rPr>
        <w:lastRenderedPageBreak/>
        <w:t>6.5.</w:t>
      </w:r>
      <w:r w:rsidRPr="00781AD6">
        <w:rPr>
          <w:sz w:val="28"/>
          <w:szCs w:val="28"/>
        </w:rPr>
        <w:tab/>
        <w:t>Заведующий учреждения без доверенности действует от имени учреждения, в т. ч. заключает гражданско-правовые и трудовые договоры, утверждает штатное расписание у</w:t>
      </w:r>
      <w:r>
        <w:rPr>
          <w:sz w:val="28"/>
          <w:szCs w:val="28"/>
        </w:rPr>
        <w:t xml:space="preserve">чреждения, план </w:t>
      </w:r>
      <w:proofErr w:type="spellStart"/>
      <w:r>
        <w:rPr>
          <w:sz w:val="28"/>
          <w:szCs w:val="28"/>
        </w:rPr>
        <w:t>финасово-хозяй</w:t>
      </w:r>
      <w:r w:rsidRPr="00781AD6">
        <w:rPr>
          <w:sz w:val="28"/>
          <w:szCs w:val="28"/>
        </w:rPr>
        <w:t>ственной</w:t>
      </w:r>
      <w:proofErr w:type="spellEnd"/>
      <w:r w:rsidRPr="00781AD6">
        <w:rPr>
          <w:sz w:val="28"/>
          <w:szCs w:val="28"/>
        </w:rPr>
        <w:t xml:space="preserve"> деятельности, его годовую бухгалтерскую отчетность и регламентирующие деятельность учреждения внутренние документы, издает приказы и распоряжения, дает поручения и указания, обязательные для исполнения всеми работниками учреждения.</w:t>
      </w:r>
    </w:p>
    <w:p w:rsidR="00886308" w:rsidRPr="00D32762" w:rsidRDefault="00886308" w:rsidP="00886308">
      <w:pPr>
        <w:pStyle w:val="ConsPlusNormal"/>
        <w:ind w:firstLine="709"/>
        <w:jc w:val="both"/>
        <w:rPr>
          <w:sz w:val="28"/>
          <w:szCs w:val="28"/>
        </w:rPr>
      </w:pPr>
      <w:r w:rsidRPr="00D32762">
        <w:rPr>
          <w:sz w:val="28"/>
          <w:szCs w:val="28"/>
        </w:rPr>
        <w:t>6</w:t>
      </w:r>
      <w:r>
        <w:rPr>
          <w:sz w:val="28"/>
          <w:szCs w:val="28"/>
        </w:rPr>
        <w:t>.6</w:t>
      </w:r>
      <w:r w:rsidRPr="00D32762">
        <w:rPr>
          <w:sz w:val="28"/>
          <w:szCs w:val="28"/>
        </w:rPr>
        <w:t xml:space="preserve">. В Учреждении формируются коллегиальные органы управления, к которым относятся общее собрание работников Учреждения (далее - общее собрание), педагогический совет Учреждения (далее - педагогический совет), </w:t>
      </w:r>
      <w:r>
        <w:rPr>
          <w:sz w:val="28"/>
          <w:szCs w:val="28"/>
        </w:rPr>
        <w:t>родительское собрание</w:t>
      </w:r>
      <w:r w:rsidRPr="00D32762">
        <w:rPr>
          <w:sz w:val="28"/>
          <w:szCs w:val="28"/>
        </w:rPr>
        <w:t>.</w:t>
      </w:r>
    </w:p>
    <w:p w:rsidR="00886308" w:rsidRPr="00781AD6" w:rsidRDefault="00886308" w:rsidP="00886308">
      <w:pPr>
        <w:pStyle w:val="ConsPlusNormal"/>
        <w:ind w:firstLine="709"/>
        <w:jc w:val="both"/>
        <w:rPr>
          <w:sz w:val="28"/>
          <w:szCs w:val="28"/>
        </w:rPr>
      </w:pPr>
      <w:r w:rsidRPr="00D32762">
        <w:rPr>
          <w:sz w:val="28"/>
          <w:szCs w:val="28"/>
        </w:rPr>
        <w:t>6</w:t>
      </w:r>
      <w:r>
        <w:rPr>
          <w:sz w:val="28"/>
          <w:szCs w:val="28"/>
        </w:rPr>
        <w:t>.7</w:t>
      </w:r>
      <w:r w:rsidRPr="00D32762">
        <w:rPr>
          <w:sz w:val="28"/>
          <w:szCs w:val="28"/>
        </w:rPr>
        <w:t xml:space="preserve">. </w:t>
      </w:r>
      <w:r w:rsidRPr="00781AD6">
        <w:rPr>
          <w:sz w:val="28"/>
          <w:szCs w:val="28"/>
        </w:rPr>
        <w:tab/>
        <w:t>Трудовой коллектив Учреждения составляют граждане, участвующие в его деятельности на основе трудового договора.</w:t>
      </w:r>
    </w:p>
    <w:p w:rsidR="00886308" w:rsidRPr="00781AD6" w:rsidRDefault="00886308" w:rsidP="00886308">
      <w:pPr>
        <w:pStyle w:val="ConsPlusNormal"/>
        <w:ind w:firstLine="709"/>
        <w:jc w:val="both"/>
        <w:rPr>
          <w:sz w:val="28"/>
          <w:szCs w:val="28"/>
        </w:rPr>
      </w:pPr>
      <w:r w:rsidRPr="00781AD6">
        <w:rPr>
          <w:sz w:val="28"/>
          <w:szCs w:val="28"/>
        </w:rPr>
        <w:t>В Учреждения наряду с должностями педагогических работников, предусматриваются должности инженерно-технических, административно- хозяйственных, производственных, учебно-вспомогательных, медицинских</w:t>
      </w:r>
      <w:r w:rsidRPr="00781AD6">
        <w:t xml:space="preserve"> </w:t>
      </w:r>
      <w:r w:rsidRPr="00781AD6">
        <w:rPr>
          <w:sz w:val="28"/>
          <w:szCs w:val="28"/>
        </w:rPr>
        <w:t>и иных работников, осуществляющих вспомогательные функции. Полномочия трудового коллектива осуществляются действующим коллегиальным органом управления.</w:t>
      </w:r>
    </w:p>
    <w:p w:rsidR="00886308" w:rsidRDefault="00886308" w:rsidP="00886308">
      <w:pPr>
        <w:pStyle w:val="ConsPlusNormal"/>
        <w:ind w:firstLine="709"/>
        <w:jc w:val="both"/>
        <w:rPr>
          <w:sz w:val="28"/>
          <w:szCs w:val="28"/>
        </w:rPr>
      </w:pPr>
      <w:r w:rsidRPr="00781AD6">
        <w:rPr>
          <w:sz w:val="28"/>
          <w:szCs w:val="28"/>
        </w:rPr>
        <w:t xml:space="preserve">Деятельность общего собрания работников Учреждения регламентируется положением об общем собрании работников </w:t>
      </w:r>
      <w:r w:rsidRPr="008C00EF">
        <w:rPr>
          <w:sz w:val="28"/>
          <w:szCs w:val="28"/>
        </w:rPr>
        <w:t>Учреждения</w:t>
      </w:r>
      <w:r w:rsidRPr="00781AD6">
        <w:rPr>
          <w:sz w:val="28"/>
          <w:szCs w:val="28"/>
        </w:rPr>
        <w:t>.</w:t>
      </w:r>
      <w:r>
        <w:rPr>
          <w:sz w:val="28"/>
          <w:szCs w:val="28"/>
        </w:rPr>
        <w:t xml:space="preserve"> </w:t>
      </w:r>
    </w:p>
    <w:p w:rsidR="00886308" w:rsidRPr="00D32762" w:rsidRDefault="00886308" w:rsidP="00886308">
      <w:pPr>
        <w:pStyle w:val="ConsPlusNormal"/>
        <w:ind w:firstLine="709"/>
        <w:jc w:val="both"/>
        <w:rPr>
          <w:sz w:val="28"/>
          <w:szCs w:val="28"/>
        </w:rPr>
      </w:pPr>
      <w:r w:rsidRPr="00D32762">
        <w:rPr>
          <w:sz w:val="28"/>
          <w:szCs w:val="28"/>
        </w:rPr>
        <w:t>Общее собрание действует бессрочно и включает в себя работников Учреждения, работающих на дату проведения общего собрания.</w:t>
      </w:r>
    </w:p>
    <w:p w:rsidR="00886308" w:rsidRPr="00D32762" w:rsidRDefault="00886308" w:rsidP="00886308">
      <w:pPr>
        <w:pStyle w:val="ConsPlusNormal"/>
        <w:ind w:firstLine="709"/>
        <w:jc w:val="both"/>
        <w:rPr>
          <w:sz w:val="28"/>
          <w:szCs w:val="28"/>
        </w:rPr>
      </w:pPr>
      <w:r w:rsidRPr="00D32762">
        <w:rPr>
          <w:sz w:val="28"/>
          <w:szCs w:val="28"/>
        </w:rPr>
        <w:t>6</w:t>
      </w:r>
      <w:r>
        <w:rPr>
          <w:sz w:val="28"/>
          <w:szCs w:val="28"/>
        </w:rPr>
        <w:t>.8</w:t>
      </w:r>
      <w:r w:rsidRPr="00D32762">
        <w:rPr>
          <w:sz w:val="28"/>
          <w:szCs w:val="28"/>
        </w:rPr>
        <w:t>. Общее собрание проводится по мере необходимости, но не реже одного раза в год. Решение о созыве общего собрания принимает заведующий Учреждения самостоятельно или по инициативе профсоюзного органа или иных представителей, избираемых работниками в соответствии с локальным нормативным актом Учреждения.</w:t>
      </w:r>
    </w:p>
    <w:p w:rsidR="00886308" w:rsidRPr="00D32762" w:rsidRDefault="00886308" w:rsidP="00886308">
      <w:pPr>
        <w:pStyle w:val="ConsPlusNormal"/>
        <w:ind w:firstLine="709"/>
        <w:jc w:val="both"/>
        <w:rPr>
          <w:sz w:val="28"/>
          <w:szCs w:val="28"/>
        </w:rPr>
      </w:pPr>
      <w:r w:rsidRPr="00D32762">
        <w:rPr>
          <w:sz w:val="28"/>
          <w:szCs w:val="28"/>
        </w:rPr>
        <w:t>6</w:t>
      </w:r>
      <w:r>
        <w:rPr>
          <w:sz w:val="28"/>
          <w:szCs w:val="28"/>
        </w:rPr>
        <w:t>.9</w:t>
      </w:r>
      <w:r w:rsidRPr="00D32762">
        <w:rPr>
          <w:sz w:val="28"/>
          <w:szCs w:val="28"/>
        </w:rPr>
        <w:t>. Общее собрание считается состоявшимся, если на нем присутствовало более половины работников Учреждения.</w:t>
      </w:r>
    </w:p>
    <w:p w:rsidR="00886308" w:rsidRPr="00D32762" w:rsidRDefault="00886308" w:rsidP="00886308">
      <w:pPr>
        <w:pStyle w:val="ConsPlusNormal"/>
        <w:ind w:firstLine="709"/>
        <w:jc w:val="both"/>
        <w:rPr>
          <w:sz w:val="28"/>
          <w:szCs w:val="28"/>
        </w:rPr>
      </w:pPr>
      <w:bookmarkStart w:id="0" w:name="Par83"/>
      <w:bookmarkEnd w:id="0"/>
      <w:r w:rsidRPr="00D32762">
        <w:rPr>
          <w:sz w:val="28"/>
          <w:szCs w:val="28"/>
        </w:rPr>
        <w:t>6</w:t>
      </w:r>
      <w:r>
        <w:rPr>
          <w:sz w:val="28"/>
          <w:szCs w:val="28"/>
        </w:rPr>
        <w:t>.10</w:t>
      </w:r>
      <w:r w:rsidRPr="00D32762">
        <w:rPr>
          <w:sz w:val="28"/>
          <w:szCs w:val="28"/>
        </w:rPr>
        <w:t>. К компетенции общего собрания относится:</w:t>
      </w:r>
    </w:p>
    <w:p w:rsidR="00886308" w:rsidRPr="00D32762" w:rsidRDefault="00886308" w:rsidP="00886308">
      <w:pPr>
        <w:pStyle w:val="ConsPlusNormal"/>
        <w:ind w:firstLine="709"/>
        <w:jc w:val="both"/>
        <w:rPr>
          <w:sz w:val="28"/>
          <w:szCs w:val="28"/>
        </w:rPr>
      </w:pPr>
      <w:r w:rsidRPr="00D32762">
        <w:rPr>
          <w:sz w:val="28"/>
          <w:szCs w:val="28"/>
        </w:rPr>
        <w:t>- принятие коллективного договора;</w:t>
      </w:r>
    </w:p>
    <w:p w:rsidR="00886308" w:rsidRPr="00D32762" w:rsidRDefault="00886308" w:rsidP="00886308">
      <w:pPr>
        <w:pStyle w:val="ConsPlusNormal"/>
        <w:ind w:firstLine="709"/>
        <w:jc w:val="both"/>
        <w:rPr>
          <w:sz w:val="28"/>
          <w:szCs w:val="28"/>
        </w:rPr>
      </w:pPr>
      <w:r w:rsidRPr="00D32762">
        <w:rPr>
          <w:sz w:val="28"/>
          <w:szCs w:val="28"/>
        </w:rPr>
        <w:t>- обсуждение правил внутреннего трудового распорядка Учреждения;</w:t>
      </w:r>
    </w:p>
    <w:p w:rsidR="00886308" w:rsidRPr="00D32762" w:rsidRDefault="00886308" w:rsidP="00886308">
      <w:pPr>
        <w:pStyle w:val="ConsPlusNormal"/>
        <w:ind w:firstLine="709"/>
        <w:jc w:val="both"/>
        <w:rPr>
          <w:sz w:val="28"/>
          <w:szCs w:val="28"/>
        </w:rPr>
      </w:pPr>
      <w:r w:rsidRPr="00D32762">
        <w:rPr>
          <w:sz w:val="28"/>
          <w:szCs w:val="28"/>
        </w:rPr>
        <w:t>- определение численности и срока полномочий комиссии по трудовым спорам Учреждения, избрание половины численного состава ее членов;</w:t>
      </w:r>
    </w:p>
    <w:p w:rsidR="00886308" w:rsidRPr="00D32762" w:rsidRDefault="00886308" w:rsidP="00886308">
      <w:pPr>
        <w:pStyle w:val="ConsPlusNormal"/>
        <w:ind w:firstLine="709"/>
        <w:jc w:val="both"/>
        <w:rPr>
          <w:sz w:val="28"/>
          <w:szCs w:val="28"/>
        </w:rPr>
      </w:pPr>
      <w:r w:rsidRPr="00D32762">
        <w:rPr>
          <w:sz w:val="28"/>
          <w:szCs w:val="28"/>
        </w:rPr>
        <w:t>- выдвижение коллективных требований работников Учреждения и избрание полномочных представителей для участия в решении коллективного трудового спора;</w:t>
      </w:r>
    </w:p>
    <w:p w:rsidR="00886308" w:rsidRPr="00D32762" w:rsidRDefault="00886308" w:rsidP="00886308">
      <w:pPr>
        <w:pStyle w:val="ConsPlusNormal"/>
        <w:ind w:firstLine="709"/>
        <w:jc w:val="both"/>
        <w:rPr>
          <w:sz w:val="28"/>
          <w:szCs w:val="28"/>
        </w:rPr>
      </w:pPr>
      <w:r w:rsidRPr="00D32762">
        <w:rPr>
          <w:sz w:val="28"/>
          <w:szCs w:val="28"/>
        </w:rPr>
        <w:t>- рассмотрение и утверждение кандидатов из числа работников Учреждения для представления к поощрению и награждению;</w:t>
      </w:r>
    </w:p>
    <w:p w:rsidR="00886308" w:rsidRPr="00D32762" w:rsidRDefault="00886308" w:rsidP="00886308">
      <w:pPr>
        <w:pStyle w:val="ConsPlusNormal"/>
        <w:ind w:firstLine="709"/>
        <w:jc w:val="both"/>
        <w:rPr>
          <w:sz w:val="28"/>
          <w:szCs w:val="28"/>
        </w:rPr>
      </w:pPr>
      <w:r w:rsidRPr="00D32762">
        <w:rPr>
          <w:sz w:val="28"/>
          <w:szCs w:val="28"/>
        </w:rPr>
        <w:t>- заслушивание отчета председателя общего собрания об исполнении и (или) о ходе исполнения решений предыдущего общего собрания.</w:t>
      </w:r>
    </w:p>
    <w:p w:rsidR="00886308" w:rsidRPr="00D32762" w:rsidRDefault="00886308" w:rsidP="00886308">
      <w:pPr>
        <w:pStyle w:val="ConsPlusNormal"/>
        <w:ind w:firstLine="709"/>
        <w:jc w:val="both"/>
        <w:rPr>
          <w:sz w:val="28"/>
          <w:szCs w:val="28"/>
        </w:rPr>
      </w:pPr>
      <w:r w:rsidRPr="00D32762">
        <w:rPr>
          <w:sz w:val="28"/>
          <w:szCs w:val="28"/>
        </w:rPr>
        <w:t>6</w:t>
      </w:r>
      <w:r>
        <w:rPr>
          <w:sz w:val="28"/>
          <w:szCs w:val="28"/>
        </w:rPr>
        <w:t>.11</w:t>
      </w:r>
      <w:r w:rsidRPr="00D32762">
        <w:rPr>
          <w:sz w:val="28"/>
          <w:szCs w:val="28"/>
        </w:rPr>
        <w:t>. Решения общего собрания принимаются открытым голосованием простым большинством голосов и оформляются протоколом. Решения по вопросам принятия коллективного договора Учреждения принимаются большинством голосов в две трети.</w:t>
      </w:r>
    </w:p>
    <w:p w:rsidR="00886308" w:rsidRPr="00D32762" w:rsidRDefault="00886308" w:rsidP="00886308">
      <w:pPr>
        <w:pStyle w:val="ConsPlusNormal"/>
        <w:ind w:firstLine="709"/>
        <w:jc w:val="both"/>
        <w:rPr>
          <w:sz w:val="28"/>
          <w:szCs w:val="28"/>
        </w:rPr>
      </w:pPr>
      <w:r w:rsidRPr="00D32762">
        <w:rPr>
          <w:sz w:val="28"/>
          <w:szCs w:val="28"/>
        </w:rPr>
        <w:t>6</w:t>
      </w:r>
      <w:r>
        <w:rPr>
          <w:sz w:val="28"/>
          <w:szCs w:val="28"/>
        </w:rPr>
        <w:t>.12</w:t>
      </w:r>
      <w:r w:rsidRPr="00D32762">
        <w:rPr>
          <w:sz w:val="28"/>
          <w:szCs w:val="28"/>
        </w:rPr>
        <w:t xml:space="preserve">. Для ведения заседания на общем собрании избирается председатель </w:t>
      </w:r>
      <w:r w:rsidRPr="00D32762">
        <w:rPr>
          <w:sz w:val="28"/>
          <w:szCs w:val="28"/>
        </w:rPr>
        <w:lastRenderedPageBreak/>
        <w:t>собрания и секретарь собрания. Ход общего собрания и решения, принимаемые общим собранием, протоколируются. Протокол подписывается председателем и секретарем общего собрания.</w:t>
      </w:r>
    </w:p>
    <w:p w:rsidR="00886308" w:rsidRPr="00D32762" w:rsidRDefault="00886308" w:rsidP="00886308">
      <w:pPr>
        <w:pStyle w:val="ConsPlusNormal"/>
        <w:ind w:firstLine="709"/>
        <w:jc w:val="both"/>
        <w:rPr>
          <w:sz w:val="28"/>
          <w:szCs w:val="28"/>
        </w:rPr>
      </w:pPr>
      <w:r w:rsidRPr="00D32762">
        <w:rPr>
          <w:sz w:val="28"/>
          <w:szCs w:val="28"/>
        </w:rPr>
        <w:t>Решение общего собрания вступает в силу после его утверждения приказом Учредителя.</w:t>
      </w:r>
    </w:p>
    <w:p w:rsidR="00886308" w:rsidRPr="00D32762" w:rsidRDefault="00886308" w:rsidP="00886308">
      <w:pPr>
        <w:pStyle w:val="ConsPlusNormal"/>
        <w:ind w:firstLine="709"/>
        <w:jc w:val="both"/>
        <w:rPr>
          <w:sz w:val="28"/>
          <w:szCs w:val="28"/>
        </w:rPr>
      </w:pPr>
      <w:r w:rsidRPr="00D32762">
        <w:rPr>
          <w:sz w:val="28"/>
          <w:szCs w:val="28"/>
        </w:rPr>
        <w:t>6</w:t>
      </w:r>
      <w:r>
        <w:rPr>
          <w:sz w:val="28"/>
          <w:szCs w:val="28"/>
        </w:rPr>
        <w:t>.13</w:t>
      </w:r>
      <w:r w:rsidRPr="00D32762">
        <w:rPr>
          <w:sz w:val="28"/>
          <w:szCs w:val="28"/>
        </w:rPr>
        <w:t xml:space="preserve">. Общее собрание вправе действовать от имени Учреждения по вопросам, отнесенным к его компетенции </w:t>
      </w:r>
      <w:hyperlink w:anchor="Par83" w:tooltip="3.8. К компетенции общего собрания относится:" w:history="1">
        <w:r>
          <w:rPr>
            <w:color w:val="0000FF"/>
            <w:sz w:val="28"/>
            <w:szCs w:val="28"/>
          </w:rPr>
          <w:t>6.10.</w:t>
        </w:r>
      </w:hyperlink>
      <w:r w:rsidRPr="00D32762">
        <w:rPr>
          <w:sz w:val="28"/>
          <w:szCs w:val="28"/>
        </w:rPr>
        <w:t xml:space="preserve"> настоящего Устава.</w:t>
      </w:r>
    </w:p>
    <w:p w:rsidR="00886308" w:rsidRPr="00D32762" w:rsidRDefault="00886308" w:rsidP="00886308">
      <w:pPr>
        <w:pStyle w:val="ConsPlusNormal"/>
        <w:ind w:firstLine="709"/>
        <w:jc w:val="both"/>
        <w:rPr>
          <w:sz w:val="28"/>
          <w:szCs w:val="28"/>
        </w:rPr>
      </w:pPr>
      <w:bookmarkStart w:id="1" w:name="Par95"/>
      <w:bookmarkEnd w:id="1"/>
      <w:r w:rsidRPr="00D32762">
        <w:rPr>
          <w:sz w:val="28"/>
          <w:szCs w:val="28"/>
        </w:rPr>
        <w:t>6</w:t>
      </w:r>
      <w:r>
        <w:rPr>
          <w:sz w:val="28"/>
          <w:szCs w:val="28"/>
        </w:rPr>
        <w:t>.14</w:t>
      </w:r>
      <w:r w:rsidRPr="00D32762">
        <w:rPr>
          <w:sz w:val="28"/>
          <w:szCs w:val="28"/>
        </w:rPr>
        <w:t>. В целях развития и совершенствования образовательного процесса, повышения профессионального мастерства и творческого роста педагогических работников в Учреждении создан педагогический совет.</w:t>
      </w:r>
    </w:p>
    <w:p w:rsidR="00886308" w:rsidRPr="00D32762" w:rsidRDefault="00886308" w:rsidP="00886308">
      <w:pPr>
        <w:pStyle w:val="ConsPlusNormal"/>
        <w:ind w:firstLine="709"/>
        <w:jc w:val="both"/>
        <w:rPr>
          <w:sz w:val="28"/>
          <w:szCs w:val="28"/>
        </w:rPr>
      </w:pPr>
      <w:r w:rsidRPr="00D32762">
        <w:rPr>
          <w:sz w:val="28"/>
          <w:szCs w:val="28"/>
        </w:rPr>
        <w:t>Деятельность педагогического совета регламентируется Положением о педагогическом совете.</w:t>
      </w:r>
    </w:p>
    <w:p w:rsidR="00886308" w:rsidRPr="00D32762" w:rsidRDefault="00886308" w:rsidP="00886308">
      <w:pPr>
        <w:pStyle w:val="ConsPlusNormal"/>
        <w:ind w:firstLine="709"/>
        <w:jc w:val="both"/>
        <w:rPr>
          <w:sz w:val="28"/>
          <w:szCs w:val="28"/>
        </w:rPr>
      </w:pPr>
      <w:bookmarkStart w:id="2" w:name="Par97"/>
      <w:bookmarkEnd w:id="2"/>
      <w:r w:rsidRPr="00D32762">
        <w:rPr>
          <w:sz w:val="28"/>
          <w:szCs w:val="28"/>
        </w:rPr>
        <w:t>6</w:t>
      </w:r>
      <w:r>
        <w:rPr>
          <w:sz w:val="28"/>
          <w:szCs w:val="28"/>
        </w:rPr>
        <w:t>.15</w:t>
      </w:r>
      <w:r w:rsidRPr="00D32762">
        <w:rPr>
          <w:sz w:val="28"/>
          <w:szCs w:val="28"/>
        </w:rPr>
        <w:t>. К компетенции педагогического совета относятся:</w:t>
      </w:r>
    </w:p>
    <w:p w:rsidR="00886308" w:rsidRPr="00D32762" w:rsidRDefault="00886308" w:rsidP="00886308">
      <w:pPr>
        <w:pStyle w:val="ConsPlusNormal"/>
        <w:ind w:firstLine="709"/>
        <w:jc w:val="both"/>
        <w:rPr>
          <w:sz w:val="28"/>
          <w:szCs w:val="28"/>
        </w:rPr>
      </w:pPr>
      <w:r w:rsidRPr="00D32762">
        <w:rPr>
          <w:sz w:val="28"/>
          <w:szCs w:val="28"/>
        </w:rPr>
        <w:t>- определение стратегии образовательного процесса;</w:t>
      </w:r>
    </w:p>
    <w:p w:rsidR="00886308" w:rsidRPr="00D32762" w:rsidRDefault="00886308" w:rsidP="00886308">
      <w:pPr>
        <w:pStyle w:val="ConsPlusNormal"/>
        <w:ind w:firstLine="709"/>
        <w:jc w:val="both"/>
        <w:rPr>
          <w:sz w:val="28"/>
          <w:szCs w:val="28"/>
        </w:rPr>
      </w:pPr>
      <w:r w:rsidRPr="00D32762">
        <w:rPr>
          <w:sz w:val="28"/>
          <w:szCs w:val="28"/>
        </w:rPr>
        <w:t>- рассмотрение и принятие методических направлений работы с воспитанниками, содержания, форм и методов работы образовательного процесса;</w:t>
      </w:r>
    </w:p>
    <w:p w:rsidR="00886308" w:rsidRPr="00D32762" w:rsidRDefault="00886308" w:rsidP="00886308">
      <w:pPr>
        <w:pStyle w:val="ConsPlusNormal"/>
        <w:ind w:firstLine="709"/>
        <w:jc w:val="both"/>
        <w:rPr>
          <w:sz w:val="28"/>
          <w:szCs w:val="28"/>
        </w:rPr>
      </w:pPr>
      <w:r w:rsidRPr="00D32762">
        <w:rPr>
          <w:sz w:val="28"/>
          <w:szCs w:val="28"/>
        </w:rPr>
        <w:t>- разработка образовательных программ, учебных планов, рабочих программ;</w:t>
      </w:r>
    </w:p>
    <w:p w:rsidR="00886308" w:rsidRPr="00D32762" w:rsidRDefault="00886308" w:rsidP="00886308">
      <w:pPr>
        <w:pStyle w:val="ConsPlusNormal"/>
        <w:ind w:firstLine="709"/>
        <w:jc w:val="both"/>
        <w:rPr>
          <w:sz w:val="28"/>
          <w:szCs w:val="28"/>
        </w:rPr>
      </w:pPr>
      <w:r w:rsidRPr="00D32762">
        <w:rPr>
          <w:sz w:val="28"/>
          <w:szCs w:val="28"/>
        </w:rPr>
        <w:t>- обеспечение функционирования системы внутренней оценки качества образования;</w:t>
      </w:r>
    </w:p>
    <w:p w:rsidR="00886308" w:rsidRPr="00D32762" w:rsidRDefault="00886308" w:rsidP="00886308">
      <w:pPr>
        <w:pStyle w:val="ConsPlusNormal"/>
        <w:ind w:firstLine="709"/>
        <w:jc w:val="both"/>
        <w:rPr>
          <w:sz w:val="28"/>
          <w:szCs w:val="28"/>
        </w:rPr>
      </w:pPr>
      <w:r w:rsidRPr="00D32762">
        <w:rPr>
          <w:sz w:val="28"/>
          <w:szCs w:val="28"/>
        </w:rPr>
        <w:t>- повышение уровня квалификации педагогов;</w:t>
      </w:r>
    </w:p>
    <w:p w:rsidR="00886308" w:rsidRPr="00D32762" w:rsidRDefault="00886308" w:rsidP="00886308">
      <w:pPr>
        <w:pStyle w:val="ConsPlusNormal"/>
        <w:ind w:firstLine="709"/>
        <w:jc w:val="both"/>
        <w:rPr>
          <w:sz w:val="28"/>
          <w:szCs w:val="28"/>
        </w:rPr>
      </w:pPr>
      <w:r w:rsidRPr="00D32762">
        <w:rPr>
          <w:sz w:val="28"/>
          <w:szCs w:val="28"/>
        </w:rPr>
        <w:t>- организация выявления, обобщения и распространения опыта работы с воспитанниками.</w:t>
      </w:r>
    </w:p>
    <w:p w:rsidR="00886308" w:rsidRPr="00D32762" w:rsidRDefault="00886308" w:rsidP="00886308">
      <w:pPr>
        <w:pStyle w:val="ConsPlusNormal"/>
        <w:ind w:firstLine="709"/>
        <w:jc w:val="both"/>
        <w:rPr>
          <w:sz w:val="28"/>
          <w:szCs w:val="28"/>
        </w:rPr>
      </w:pPr>
      <w:r w:rsidRPr="00D32762">
        <w:rPr>
          <w:sz w:val="28"/>
          <w:szCs w:val="28"/>
        </w:rPr>
        <w:t>6</w:t>
      </w:r>
      <w:r>
        <w:rPr>
          <w:sz w:val="28"/>
          <w:szCs w:val="28"/>
        </w:rPr>
        <w:t>.16</w:t>
      </w:r>
      <w:r w:rsidRPr="00D32762">
        <w:rPr>
          <w:sz w:val="28"/>
          <w:szCs w:val="28"/>
        </w:rPr>
        <w:t>. В состав педагогического совета входят заведующий, педагогические работники и иные работники, чья деятельность связана с организацией образовательного процесса.</w:t>
      </w:r>
    </w:p>
    <w:p w:rsidR="00886308" w:rsidRPr="00D32762" w:rsidRDefault="00886308" w:rsidP="00886308">
      <w:pPr>
        <w:pStyle w:val="ConsPlusNormal"/>
        <w:ind w:firstLine="709"/>
        <w:jc w:val="both"/>
        <w:rPr>
          <w:sz w:val="28"/>
          <w:szCs w:val="28"/>
        </w:rPr>
      </w:pPr>
      <w:r w:rsidRPr="00D32762">
        <w:rPr>
          <w:sz w:val="28"/>
          <w:szCs w:val="28"/>
        </w:rPr>
        <w:t>Из числа членов педагогического совета выбираются его председатель и секретарь.</w:t>
      </w:r>
    </w:p>
    <w:p w:rsidR="00886308" w:rsidRPr="00D32762" w:rsidRDefault="00886308" w:rsidP="00886308">
      <w:pPr>
        <w:pStyle w:val="ConsPlusNormal"/>
        <w:ind w:firstLine="709"/>
        <w:jc w:val="both"/>
        <w:rPr>
          <w:sz w:val="28"/>
          <w:szCs w:val="28"/>
        </w:rPr>
      </w:pPr>
      <w:r w:rsidRPr="00D32762">
        <w:rPr>
          <w:sz w:val="28"/>
          <w:szCs w:val="28"/>
        </w:rPr>
        <w:t>6</w:t>
      </w:r>
      <w:r>
        <w:rPr>
          <w:sz w:val="28"/>
          <w:szCs w:val="28"/>
        </w:rPr>
        <w:t>.17</w:t>
      </w:r>
      <w:r w:rsidRPr="00D32762">
        <w:rPr>
          <w:sz w:val="28"/>
          <w:szCs w:val="28"/>
        </w:rPr>
        <w:t>. Педагогический совет заседает по мере необходимости, но не реже четырех раз в год. Решения педагогического совета правомочны, если при их принятии присутствует более половины педагогических работников Учреждения. Решения принимаются простым большинством голосов и оформляются протоколом.</w:t>
      </w:r>
    </w:p>
    <w:p w:rsidR="00886308" w:rsidRPr="00D32762" w:rsidRDefault="00886308" w:rsidP="00886308">
      <w:pPr>
        <w:pStyle w:val="ConsPlusNormal"/>
        <w:ind w:firstLine="709"/>
        <w:jc w:val="both"/>
        <w:rPr>
          <w:sz w:val="28"/>
          <w:szCs w:val="28"/>
        </w:rPr>
      </w:pPr>
      <w:r w:rsidRPr="00D32762">
        <w:rPr>
          <w:sz w:val="28"/>
          <w:szCs w:val="28"/>
        </w:rPr>
        <w:t>При равенстве голосов голос председателя педагогического совета является решающим.</w:t>
      </w:r>
    </w:p>
    <w:p w:rsidR="00886308" w:rsidRPr="00D32762" w:rsidRDefault="00886308" w:rsidP="00886308">
      <w:pPr>
        <w:pStyle w:val="ConsPlusNormal"/>
        <w:ind w:firstLine="709"/>
        <w:jc w:val="both"/>
        <w:rPr>
          <w:sz w:val="28"/>
          <w:szCs w:val="28"/>
        </w:rPr>
      </w:pPr>
      <w:r w:rsidRPr="00D32762">
        <w:rPr>
          <w:sz w:val="28"/>
          <w:szCs w:val="28"/>
        </w:rPr>
        <w:t>6</w:t>
      </w:r>
      <w:r>
        <w:rPr>
          <w:sz w:val="28"/>
          <w:szCs w:val="28"/>
        </w:rPr>
        <w:t>.18</w:t>
      </w:r>
      <w:r w:rsidRPr="00D32762">
        <w:rPr>
          <w:sz w:val="28"/>
          <w:szCs w:val="28"/>
        </w:rPr>
        <w:t xml:space="preserve">. Педагогический совет вправе действовать от имени Учреждения по вопросам, отнесенным к его компетенции </w:t>
      </w:r>
      <w:hyperlink w:anchor="Par97" w:tooltip="3.13. К компетенции педагогического совета относятся:" w:history="1">
        <w:r>
          <w:rPr>
            <w:color w:val="0000FF"/>
            <w:sz w:val="28"/>
            <w:szCs w:val="28"/>
          </w:rPr>
          <w:t>п.6.15.</w:t>
        </w:r>
      </w:hyperlink>
      <w:r>
        <w:rPr>
          <w:sz w:val="28"/>
          <w:szCs w:val="28"/>
        </w:rPr>
        <w:t xml:space="preserve"> </w:t>
      </w:r>
      <w:r w:rsidRPr="00D32762">
        <w:rPr>
          <w:sz w:val="28"/>
          <w:szCs w:val="28"/>
        </w:rPr>
        <w:t xml:space="preserve"> настоящего Устава.</w:t>
      </w:r>
    </w:p>
    <w:p w:rsidR="00886308" w:rsidRPr="00FA5DF8" w:rsidRDefault="00886308" w:rsidP="00886308">
      <w:pPr>
        <w:pStyle w:val="ConsPlusNormal"/>
        <w:ind w:firstLine="709"/>
        <w:jc w:val="both"/>
        <w:rPr>
          <w:sz w:val="28"/>
          <w:szCs w:val="28"/>
        </w:rPr>
      </w:pPr>
      <w:r w:rsidRPr="00D32762">
        <w:rPr>
          <w:sz w:val="28"/>
          <w:szCs w:val="28"/>
        </w:rPr>
        <w:t>6</w:t>
      </w:r>
      <w:r>
        <w:rPr>
          <w:sz w:val="28"/>
          <w:szCs w:val="28"/>
        </w:rPr>
        <w:t>.19</w:t>
      </w:r>
      <w:r w:rsidRPr="00D32762">
        <w:rPr>
          <w:sz w:val="28"/>
          <w:szCs w:val="28"/>
        </w:rPr>
        <w:t>. В целях учета мнения родителей (законных представителей) воспитанников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родителей (законных представителей) воспитанников и педагогических работников в Учреждении</w:t>
      </w:r>
      <w:r>
        <w:rPr>
          <w:sz w:val="28"/>
          <w:szCs w:val="28"/>
        </w:rPr>
        <w:t xml:space="preserve"> создается</w:t>
      </w:r>
      <w:r w:rsidRPr="00FA5DF8">
        <w:rPr>
          <w:sz w:val="28"/>
          <w:szCs w:val="28"/>
        </w:rPr>
        <w:t xml:space="preserve"> </w:t>
      </w:r>
      <w:r>
        <w:rPr>
          <w:sz w:val="28"/>
          <w:szCs w:val="28"/>
        </w:rPr>
        <w:t>собрание</w:t>
      </w:r>
      <w:r w:rsidRPr="00FA5DF8">
        <w:rPr>
          <w:sz w:val="28"/>
          <w:szCs w:val="28"/>
        </w:rPr>
        <w:t xml:space="preserve"> родителей  (законных представителей) воспитанников;</w:t>
      </w:r>
    </w:p>
    <w:p w:rsidR="00886308" w:rsidRPr="00D32762" w:rsidRDefault="00886308" w:rsidP="00886308">
      <w:pPr>
        <w:pStyle w:val="ConsPlusNormal"/>
        <w:ind w:firstLine="709"/>
        <w:jc w:val="both"/>
        <w:rPr>
          <w:sz w:val="28"/>
          <w:szCs w:val="28"/>
        </w:rPr>
      </w:pPr>
      <w:r>
        <w:rPr>
          <w:sz w:val="28"/>
          <w:szCs w:val="28"/>
        </w:rPr>
        <w:t xml:space="preserve">Собрание родителей </w:t>
      </w:r>
      <w:r w:rsidRPr="00FA5DF8">
        <w:rPr>
          <w:sz w:val="28"/>
          <w:szCs w:val="28"/>
        </w:rPr>
        <w:t>(законных представителей)</w:t>
      </w:r>
      <w:r>
        <w:rPr>
          <w:sz w:val="28"/>
          <w:szCs w:val="28"/>
        </w:rPr>
        <w:t xml:space="preserve"> (далее – Родительское собрание)</w:t>
      </w:r>
      <w:r w:rsidRPr="00FA5DF8">
        <w:rPr>
          <w:sz w:val="28"/>
          <w:szCs w:val="28"/>
        </w:rPr>
        <w:t xml:space="preserve">  является коллегиальным органом, участвующим в управлении Учреждением. </w:t>
      </w:r>
    </w:p>
    <w:p w:rsidR="00886308" w:rsidRPr="00D32762" w:rsidRDefault="00886308" w:rsidP="00886308">
      <w:pPr>
        <w:pStyle w:val="ConsPlusNormal"/>
        <w:ind w:firstLine="709"/>
        <w:jc w:val="both"/>
        <w:rPr>
          <w:sz w:val="28"/>
          <w:szCs w:val="28"/>
        </w:rPr>
      </w:pPr>
      <w:r w:rsidRPr="00D32762">
        <w:rPr>
          <w:sz w:val="28"/>
          <w:szCs w:val="28"/>
        </w:rPr>
        <w:t>6</w:t>
      </w:r>
      <w:r>
        <w:rPr>
          <w:sz w:val="28"/>
          <w:szCs w:val="28"/>
        </w:rPr>
        <w:t>.20</w:t>
      </w:r>
      <w:r w:rsidRPr="00D32762">
        <w:rPr>
          <w:sz w:val="28"/>
          <w:szCs w:val="28"/>
        </w:rPr>
        <w:t xml:space="preserve">. </w:t>
      </w:r>
      <w:r w:rsidRPr="00FA5DF8">
        <w:rPr>
          <w:sz w:val="28"/>
          <w:szCs w:val="28"/>
        </w:rPr>
        <w:t xml:space="preserve">Родительское собрание </w:t>
      </w:r>
      <w:r w:rsidRPr="00D32762">
        <w:rPr>
          <w:sz w:val="28"/>
          <w:szCs w:val="28"/>
        </w:rPr>
        <w:t xml:space="preserve">создается на срок до одного года. Деятельность </w:t>
      </w:r>
      <w:r>
        <w:rPr>
          <w:sz w:val="28"/>
          <w:szCs w:val="28"/>
        </w:rPr>
        <w:t>Родительского</w:t>
      </w:r>
      <w:r w:rsidRPr="00435A82">
        <w:rPr>
          <w:sz w:val="28"/>
          <w:szCs w:val="28"/>
        </w:rPr>
        <w:t xml:space="preserve"> </w:t>
      </w:r>
      <w:r>
        <w:rPr>
          <w:sz w:val="28"/>
          <w:szCs w:val="28"/>
        </w:rPr>
        <w:t>собрания</w:t>
      </w:r>
      <w:r w:rsidRPr="00435A82">
        <w:rPr>
          <w:sz w:val="28"/>
          <w:szCs w:val="28"/>
        </w:rPr>
        <w:t xml:space="preserve"> </w:t>
      </w:r>
      <w:r w:rsidRPr="00D32762">
        <w:rPr>
          <w:sz w:val="28"/>
          <w:szCs w:val="28"/>
        </w:rPr>
        <w:t xml:space="preserve">регламентируется Положением о </w:t>
      </w:r>
      <w:r>
        <w:rPr>
          <w:sz w:val="28"/>
          <w:szCs w:val="28"/>
        </w:rPr>
        <w:t>Родительском</w:t>
      </w:r>
      <w:r w:rsidRPr="00435A82">
        <w:rPr>
          <w:sz w:val="28"/>
          <w:szCs w:val="28"/>
        </w:rPr>
        <w:t xml:space="preserve"> </w:t>
      </w:r>
      <w:r>
        <w:rPr>
          <w:sz w:val="28"/>
          <w:szCs w:val="28"/>
        </w:rPr>
        <w:t>собрании</w:t>
      </w:r>
      <w:r w:rsidRPr="00D32762">
        <w:rPr>
          <w:sz w:val="28"/>
          <w:szCs w:val="28"/>
        </w:rPr>
        <w:t xml:space="preserve"> </w:t>
      </w:r>
    </w:p>
    <w:p w:rsidR="00886308" w:rsidRPr="00D32762" w:rsidRDefault="00886308" w:rsidP="00886308">
      <w:pPr>
        <w:pStyle w:val="ConsPlusNormal"/>
        <w:ind w:firstLine="709"/>
        <w:jc w:val="both"/>
        <w:rPr>
          <w:sz w:val="28"/>
          <w:szCs w:val="28"/>
        </w:rPr>
      </w:pPr>
      <w:r w:rsidRPr="00D32762">
        <w:rPr>
          <w:sz w:val="28"/>
          <w:szCs w:val="28"/>
        </w:rPr>
        <w:lastRenderedPageBreak/>
        <w:t xml:space="preserve">К компетенции </w:t>
      </w:r>
      <w:r w:rsidRPr="00435A82">
        <w:rPr>
          <w:sz w:val="28"/>
          <w:szCs w:val="28"/>
        </w:rPr>
        <w:t xml:space="preserve">Родительского собрания </w:t>
      </w:r>
      <w:r w:rsidRPr="00D32762">
        <w:rPr>
          <w:sz w:val="28"/>
          <w:szCs w:val="28"/>
        </w:rPr>
        <w:t>относится:</w:t>
      </w:r>
    </w:p>
    <w:p w:rsidR="00886308" w:rsidRPr="00D32762" w:rsidRDefault="00886308" w:rsidP="00886308">
      <w:pPr>
        <w:pStyle w:val="ConsPlusNormal"/>
        <w:ind w:firstLine="709"/>
        <w:jc w:val="both"/>
        <w:rPr>
          <w:sz w:val="28"/>
          <w:szCs w:val="28"/>
        </w:rPr>
      </w:pPr>
      <w:r w:rsidRPr="00D32762">
        <w:rPr>
          <w:sz w:val="28"/>
          <w:szCs w:val="28"/>
        </w:rPr>
        <w:t>- участие в принятии локальных нормативных актов, затрагивающих права и законные интересы родителей (законных представителей) воспитанников;</w:t>
      </w:r>
    </w:p>
    <w:p w:rsidR="00886308" w:rsidRPr="00D32762" w:rsidRDefault="00886308" w:rsidP="00886308">
      <w:pPr>
        <w:pStyle w:val="ConsPlusNormal"/>
        <w:ind w:firstLine="709"/>
        <w:jc w:val="both"/>
        <w:rPr>
          <w:sz w:val="28"/>
          <w:szCs w:val="28"/>
        </w:rPr>
      </w:pPr>
      <w:r w:rsidRPr="00D32762">
        <w:rPr>
          <w:sz w:val="28"/>
          <w:szCs w:val="28"/>
        </w:rPr>
        <w:t>- участие в принятии локальных нормативных актов по вопросам деятельности комиссии по урегулированию споров между участниками образовательных отношений;</w:t>
      </w:r>
    </w:p>
    <w:p w:rsidR="00886308" w:rsidRPr="00D32762" w:rsidRDefault="00886308" w:rsidP="00886308">
      <w:pPr>
        <w:pStyle w:val="ConsPlusNormal"/>
        <w:ind w:firstLine="709"/>
        <w:jc w:val="both"/>
        <w:rPr>
          <w:sz w:val="28"/>
          <w:szCs w:val="28"/>
        </w:rPr>
      </w:pPr>
      <w:r w:rsidRPr="00D32762">
        <w:rPr>
          <w:sz w:val="28"/>
          <w:szCs w:val="28"/>
        </w:rPr>
        <w:t>- участие в разработке программы развития Учреждения.</w:t>
      </w:r>
    </w:p>
    <w:p w:rsidR="00886308" w:rsidRPr="00FA5DF8" w:rsidRDefault="00886308" w:rsidP="00886308">
      <w:pPr>
        <w:pStyle w:val="ConsPlusNormal"/>
        <w:jc w:val="both"/>
        <w:rPr>
          <w:sz w:val="28"/>
          <w:szCs w:val="28"/>
          <w:lang w:val="tt-RU"/>
        </w:rPr>
      </w:pPr>
      <w:r>
        <w:rPr>
          <w:sz w:val="28"/>
          <w:szCs w:val="28"/>
        </w:rPr>
        <w:t xml:space="preserve">      </w:t>
      </w:r>
      <w:r>
        <w:rPr>
          <w:sz w:val="28"/>
          <w:szCs w:val="28"/>
          <w:lang w:val="tt-RU"/>
        </w:rPr>
        <w:t xml:space="preserve">- </w:t>
      </w:r>
      <w:r w:rsidRPr="00FA5DF8">
        <w:rPr>
          <w:sz w:val="28"/>
          <w:szCs w:val="28"/>
        </w:rPr>
        <w:t>согласование образовательных программ Учреждения и основных общеобразовательных программ;</w:t>
      </w:r>
    </w:p>
    <w:p w:rsidR="00886308" w:rsidRPr="00FA5DF8" w:rsidRDefault="00886308" w:rsidP="00886308">
      <w:pPr>
        <w:pStyle w:val="ConsPlusNormal"/>
        <w:ind w:firstLine="709"/>
        <w:rPr>
          <w:sz w:val="28"/>
          <w:szCs w:val="28"/>
          <w:lang w:val="tt-RU"/>
        </w:rPr>
      </w:pPr>
      <w:r>
        <w:rPr>
          <w:sz w:val="28"/>
          <w:szCs w:val="28"/>
        </w:rPr>
        <w:t>6.</w:t>
      </w:r>
      <w:r w:rsidRPr="00FA5DF8">
        <w:rPr>
          <w:sz w:val="28"/>
          <w:szCs w:val="28"/>
        </w:rPr>
        <w:t>21</w:t>
      </w:r>
      <w:r w:rsidRPr="00FA5DF8">
        <w:rPr>
          <w:sz w:val="28"/>
          <w:szCs w:val="28"/>
          <w:lang w:val="tt-RU"/>
        </w:rPr>
        <w:t xml:space="preserve">. Порядок деятельности </w:t>
      </w:r>
      <w:r w:rsidRPr="007B25C6">
        <w:rPr>
          <w:sz w:val="28"/>
          <w:szCs w:val="28"/>
        </w:rPr>
        <w:t xml:space="preserve">Родительского собрания </w:t>
      </w:r>
      <w:r w:rsidRPr="00FA5DF8">
        <w:rPr>
          <w:sz w:val="28"/>
          <w:szCs w:val="28"/>
          <w:lang w:val="tt-RU"/>
        </w:rPr>
        <w:t>определяется положением о </w:t>
      </w:r>
      <w:r>
        <w:rPr>
          <w:sz w:val="28"/>
          <w:szCs w:val="28"/>
        </w:rPr>
        <w:t>Родительском</w:t>
      </w:r>
      <w:r w:rsidRPr="007B25C6">
        <w:rPr>
          <w:sz w:val="28"/>
          <w:szCs w:val="28"/>
        </w:rPr>
        <w:t xml:space="preserve"> </w:t>
      </w:r>
      <w:r>
        <w:rPr>
          <w:sz w:val="28"/>
          <w:szCs w:val="28"/>
        </w:rPr>
        <w:t>собрании</w:t>
      </w:r>
      <w:r w:rsidRPr="00FA5DF8">
        <w:rPr>
          <w:sz w:val="28"/>
          <w:szCs w:val="28"/>
          <w:lang w:val="tt-RU"/>
        </w:rPr>
        <w:t>.</w:t>
      </w:r>
    </w:p>
    <w:p w:rsidR="00886308" w:rsidRPr="00FA5DF8" w:rsidRDefault="00886308" w:rsidP="00886308">
      <w:pPr>
        <w:pStyle w:val="ConsPlusNormal"/>
        <w:ind w:firstLine="709"/>
        <w:rPr>
          <w:sz w:val="28"/>
          <w:szCs w:val="28"/>
          <w:lang w:val="tt-RU"/>
        </w:rPr>
      </w:pPr>
      <w:r>
        <w:rPr>
          <w:sz w:val="28"/>
          <w:szCs w:val="28"/>
        </w:rPr>
        <w:t>6.22</w:t>
      </w:r>
      <w:r w:rsidRPr="00FA5DF8">
        <w:rPr>
          <w:sz w:val="28"/>
          <w:szCs w:val="28"/>
        </w:rPr>
        <w:t>.</w:t>
      </w:r>
      <w:r w:rsidRPr="00FA5DF8">
        <w:rPr>
          <w:sz w:val="28"/>
          <w:szCs w:val="28"/>
          <w:lang w:val="tt-RU"/>
        </w:rPr>
        <w:t xml:space="preserve"> Коллегиальные органы управления и </w:t>
      </w:r>
      <w:r w:rsidRPr="007B25C6">
        <w:rPr>
          <w:sz w:val="28"/>
          <w:szCs w:val="28"/>
        </w:rPr>
        <w:t xml:space="preserve">Родительского собрания </w:t>
      </w:r>
      <w:r w:rsidRPr="00FA5DF8">
        <w:rPr>
          <w:sz w:val="28"/>
          <w:szCs w:val="28"/>
        </w:rPr>
        <w:t xml:space="preserve">действуют бессрочно, ведут делопроизводство в соответствии с законодательством Российской Федерации и Республики Татарстан и </w:t>
      </w:r>
      <w:r w:rsidRPr="00FA5DF8">
        <w:rPr>
          <w:sz w:val="28"/>
          <w:szCs w:val="28"/>
          <w:lang w:val="tt-RU"/>
        </w:rPr>
        <w:t xml:space="preserve">вправе представлять </w:t>
      </w:r>
      <w:r w:rsidRPr="00FA5DF8">
        <w:rPr>
          <w:sz w:val="28"/>
          <w:szCs w:val="28"/>
        </w:rPr>
        <w:t xml:space="preserve">Учреждение </w:t>
      </w:r>
      <w:r w:rsidRPr="00FA5DF8">
        <w:rPr>
          <w:sz w:val="28"/>
          <w:szCs w:val="28"/>
          <w:lang w:val="tt-RU"/>
        </w:rPr>
        <w:t xml:space="preserve"> только на основании доверенности.</w:t>
      </w:r>
    </w:p>
    <w:p w:rsidR="00886308" w:rsidRPr="00D32762" w:rsidRDefault="00886308" w:rsidP="00886308">
      <w:pPr>
        <w:pStyle w:val="ConsPlusNormal"/>
        <w:ind w:firstLine="709"/>
        <w:jc w:val="both"/>
        <w:rPr>
          <w:sz w:val="28"/>
          <w:szCs w:val="28"/>
        </w:rPr>
      </w:pPr>
    </w:p>
    <w:p w:rsidR="00886308" w:rsidRPr="004054B7" w:rsidRDefault="00886308" w:rsidP="00886308">
      <w:pPr>
        <w:pStyle w:val="ConsPlusNormal"/>
        <w:ind w:firstLine="709"/>
        <w:jc w:val="center"/>
        <w:outlineLvl w:val="0"/>
        <w:rPr>
          <w:b/>
          <w:sz w:val="28"/>
          <w:szCs w:val="28"/>
        </w:rPr>
      </w:pPr>
      <w:r w:rsidRPr="004054B7">
        <w:rPr>
          <w:b/>
          <w:sz w:val="28"/>
          <w:szCs w:val="28"/>
        </w:rPr>
        <w:t>7. Имущество и финансовое обеспечение</w:t>
      </w:r>
    </w:p>
    <w:p w:rsidR="00886308" w:rsidRPr="00D32762" w:rsidRDefault="00886308" w:rsidP="00886308">
      <w:pPr>
        <w:pStyle w:val="ConsPlusNormal"/>
        <w:ind w:firstLine="709"/>
        <w:jc w:val="both"/>
        <w:rPr>
          <w:sz w:val="28"/>
          <w:szCs w:val="28"/>
        </w:rPr>
      </w:pPr>
    </w:p>
    <w:p w:rsidR="00886308" w:rsidRPr="00B6376F" w:rsidRDefault="00886308" w:rsidP="00886308">
      <w:pPr>
        <w:pStyle w:val="a6"/>
        <w:jc w:val="both"/>
        <w:rPr>
          <w:rFonts w:ascii="Times New Roman" w:hAnsi="Times New Roman"/>
          <w:b/>
          <w:sz w:val="28"/>
          <w:szCs w:val="28"/>
        </w:rPr>
      </w:pPr>
      <w:r>
        <w:rPr>
          <w:rFonts w:ascii="Times New Roman" w:hAnsi="Times New Roman"/>
          <w:sz w:val="28"/>
          <w:szCs w:val="28"/>
        </w:rPr>
        <w:t xml:space="preserve">      </w:t>
      </w:r>
      <w:r w:rsidRPr="00B6376F">
        <w:rPr>
          <w:rFonts w:ascii="Times New Roman" w:hAnsi="Times New Roman"/>
          <w:sz w:val="28"/>
          <w:szCs w:val="28"/>
        </w:rPr>
        <w:t>7.1. Учреждение включается в систему централизованного бюджетного финансирования. Финансовое обеспечение деятельности Учреждения осуществляется за счёт средств муниципального бюджета на основании бюджетной сметы. При недостаточности лимитов бюджетных обязательств, предоставленных Учреждению для исполнения денежных обязательств, по таким обязательствам отвечает Учредитель. 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 за счет средств, выделяемых ему Учредителем на приобретение такого имущества, расходов на уплату налогов, в качестве объекта налогообложения по которым является соответствующее имущество, в т. ч. земельные участки.</w:t>
      </w:r>
    </w:p>
    <w:p w:rsidR="00886308" w:rsidRPr="00B6376F" w:rsidRDefault="00886308" w:rsidP="00886308">
      <w:pPr>
        <w:pStyle w:val="a6"/>
        <w:jc w:val="both"/>
        <w:rPr>
          <w:rFonts w:ascii="Times New Roman" w:hAnsi="Times New Roman"/>
          <w:sz w:val="28"/>
          <w:szCs w:val="28"/>
        </w:rPr>
      </w:pPr>
      <w:r>
        <w:rPr>
          <w:rFonts w:ascii="Times New Roman" w:hAnsi="Times New Roman"/>
          <w:sz w:val="28"/>
          <w:szCs w:val="28"/>
        </w:rPr>
        <w:t xml:space="preserve">     </w:t>
      </w:r>
      <w:r w:rsidRPr="00B6376F">
        <w:rPr>
          <w:rFonts w:ascii="Times New Roman" w:hAnsi="Times New Roman"/>
          <w:sz w:val="28"/>
          <w:szCs w:val="28"/>
        </w:rPr>
        <w:t>7.2. Источниками формирования финансовых средств Учреждения являются:</w:t>
      </w:r>
    </w:p>
    <w:p w:rsidR="00886308" w:rsidRPr="00B6376F" w:rsidRDefault="00886308" w:rsidP="00886308">
      <w:pPr>
        <w:pStyle w:val="a6"/>
        <w:jc w:val="both"/>
        <w:rPr>
          <w:rFonts w:ascii="Times New Roman" w:hAnsi="Times New Roman"/>
          <w:sz w:val="28"/>
          <w:szCs w:val="28"/>
        </w:rPr>
      </w:pPr>
      <w:r w:rsidRPr="00B6376F">
        <w:rPr>
          <w:rFonts w:ascii="Times New Roman" w:hAnsi="Times New Roman"/>
          <w:sz w:val="28"/>
          <w:szCs w:val="28"/>
        </w:rPr>
        <w:t xml:space="preserve">- бюджетные ассигнования </w:t>
      </w:r>
      <w:proofErr w:type="spellStart"/>
      <w:r w:rsidRPr="00B6376F">
        <w:rPr>
          <w:rFonts w:ascii="Times New Roman" w:hAnsi="Times New Roman"/>
          <w:sz w:val="28"/>
          <w:szCs w:val="28"/>
        </w:rPr>
        <w:t>Алькеевского</w:t>
      </w:r>
      <w:proofErr w:type="spellEnd"/>
      <w:r w:rsidRPr="00B6376F">
        <w:rPr>
          <w:rFonts w:ascii="Times New Roman" w:hAnsi="Times New Roman"/>
          <w:sz w:val="28"/>
          <w:szCs w:val="28"/>
        </w:rPr>
        <w:t xml:space="preserve"> муниципального района Республики Татарстан в виде субсидии на выполнение муниципального задания и иные цели;</w:t>
      </w:r>
    </w:p>
    <w:p w:rsidR="00886308" w:rsidRPr="00B6376F" w:rsidRDefault="00886308" w:rsidP="00886308">
      <w:pPr>
        <w:pStyle w:val="a6"/>
        <w:jc w:val="both"/>
        <w:rPr>
          <w:rFonts w:ascii="Times New Roman" w:hAnsi="Times New Roman"/>
          <w:sz w:val="28"/>
          <w:szCs w:val="28"/>
        </w:rPr>
      </w:pPr>
      <w:r w:rsidRPr="00B6376F">
        <w:rPr>
          <w:rFonts w:ascii="Times New Roman" w:hAnsi="Times New Roman"/>
          <w:sz w:val="28"/>
          <w:szCs w:val="28"/>
        </w:rPr>
        <w:t>- средства, поступающие от приносящей доход деятельности;</w:t>
      </w:r>
    </w:p>
    <w:p w:rsidR="00886308" w:rsidRPr="00B6376F" w:rsidRDefault="00886308" w:rsidP="00886308">
      <w:pPr>
        <w:pStyle w:val="a6"/>
        <w:jc w:val="both"/>
        <w:rPr>
          <w:rFonts w:ascii="Times New Roman" w:hAnsi="Times New Roman"/>
          <w:sz w:val="28"/>
          <w:szCs w:val="28"/>
        </w:rPr>
      </w:pPr>
      <w:r w:rsidRPr="00B6376F">
        <w:rPr>
          <w:rFonts w:ascii="Times New Roman" w:hAnsi="Times New Roman"/>
          <w:sz w:val="28"/>
          <w:szCs w:val="28"/>
        </w:rPr>
        <w:t>- другие источники в соответствии с законодательством Российской Федерации и Республики Татарстан.</w:t>
      </w:r>
    </w:p>
    <w:p w:rsidR="00886308" w:rsidRPr="00B6376F" w:rsidRDefault="00886308" w:rsidP="00886308">
      <w:pPr>
        <w:pStyle w:val="a6"/>
        <w:jc w:val="both"/>
        <w:rPr>
          <w:rFonts w:ascii="Times New Roman" w:hAnsi="Times New Roman"/>
          <w:sz w:val="28"/>
          <w:szCs w:val="28"/>
        </w:rPr>
      </w:pPr>
      <w:r>
        <w:rPr>
          <w:rFonts w:ascii="Times New Roman" w:hAnsi="Times New Roman"/>
          <w:sz w:val="28"/>
          <w:szCs w:val="28"/>
        </w:rPr>
        <w:t xml:space="preserve">     </w:t>
      </w:r>
      <w:r w:rsidRPr="00B6376F">
        <w:rPr>
          <w:rFonts w:ascii="Times New Roman" w:hAnsi="Times New Roman"/>
          <w:sz w:val="28"/>
          <w:szCs w:val="28"/>
        </w:rPr>
        <w:t xml:space="preserve">7.3. В соответствии с Федеральным законом «Об общих принципах организации местного самоуправления в Российской Федерации» финансирование относится к полномочиям </w:t>
      </w:r>
      <w:r w:rsidRPr="00B6376F">
        <w:rPr>
          <w:rFonts w:ascii="Times New Roman" w:hAnsi="Times New Roman"/>
          <w:sz w:val="28"/>
          <w:szCs w:val="28"/>
          <w:shd w:val="clear" w:color="auto" w:fill="FFFFFF"/>
        </w:rPr>
        <w:t xml:space="preserve">органов местного самоуправления </w:t>
      </w:r>
      <w:proofErr w:type="spellStart"/>
      <w:r w:rsidRPr="00B6376F">
        <w:rPr>
          <w:rFonts w:ascii="Times New Roman" w:hAnsi="Times New Roman"/>
          <w:sz w:val="28"/>
          <w:szCs w:val="28"/>
          <w:shd w:val="clear" w:color="auto" w:fill="FFFFFF"/>
        </w:rPr>
        <w:t>Алькеевского</w:t>
      </w:r>
      <w:proofErr w:type="spellEnd"/>
      <w:r w:rsidRPr="00B6376F">
        <w:rPr>
          <w:rFonts w:ascii="Times New Roman" w:hAnsi="Times New Roman"/>
          <w:sz w:val="28"/>
          <w:szCs w:val="28"/>
          <w:shd w:val="clear" w:color="auto" w:fill="FFFFFF"/>
        </w:rPr>
        <w:t xml:space="preserve"> муниципального района. Органы местного самоуправления </w:t>
      </w:r>
      <w:proofErr w:type="spellStart"/>
      <w:r w:rsidRPr="00B6376F">
        <w:rPr>
          <w:rFonts w:ascii="Times New Roman" w:hAnsi="Times New Roman"/>
          <w:sz w:val="28"/>
          <w:szCs w:val="28"/>
          <w:shd w:val="clear" w:color="auto" w:fill="FFFFFF"/>
        </w:rPr>
        <w:t>Алькеевского</w:t>
      </w:r>
      <w:proofErr w:type="spellEnd"/>
      <w:r w:rsidRPr="00B6376F">
        <w:rPr>
          <w:rFonts w:ascii="Times New Roman" w:hAnsi="Times New Roman"/>
          <w:sz w:val="28"/>
          <w:szCs w:val="28"/>
          <w:shd w:val="clear" w:color="auto" w:fill="FFFFFF"/>
        </w:rPr>
        <w:t xml:space="preserve"> муниципального района </w:t>
      </w:r>
      <w:proofErr w:type="spellStart"/>
      <w:r w:rsidRPr="00B6376F">
        <w:rPr>
          <w:rFonts w:ascii="Times New Roman" w:hAnsi="Times New Roman"/>
          <w:sz w:val="28"/>
          <w:szCs w:val="28"/>
        </w:rPr>
        <w:t>субсидиарно</w:t>
      </w:r>
      <w:proofErr w:type="spellEnd"/>
      <w:r w:rsidRPr="00B6376F">
        <w:rPr>
          <w:rFonts w:ascii="Times New Roman" w:hAnsi="Times New Roman"/>
          <w:sz w:val="28"/>
          <w:szCs w:val="28"/>
        </w:rPr>
        <w:t xml:space="preserve"> отвечают по обстоятельствам Учреждения и обеспечивают исполнение в порядке, установленном федеральным законом.</w:t>
      </w:r>
    </w:p>
    <w:p w:rsidR="00886308" w:rsidRPr="00B6376F" w:rsidRDefault="00886308" w:rsidP="00886308">
      <w:pPr>
        <w:pStyle w:val="a6"/>
        <w:jc w:val="both"/>
        <w:rPr>
          <w:rFonts w:ascii="Times New Roman" w:hAnsi="Times New Roman"/>
          <w:sz w:val="28"/>
          <w:szCs w:val="28"/>
        </w:rPr>
      </w:pPr>
      <w:r>
        <w:rPr>
          <w:rFonts w:ascii="Times New Roman" w:hAnsi="Times New Roman"/>
          <w:sz w:val="28"/>
          <w:szCs w:val="28"/>
        </w:rPr>
        <w:t xml:space="preserve">     </w:t>
      </w:r>
      <w:r w:rsidRPr="00B6376F">
        <w:rPr>
          <w:rFonts w:ascii="Times New Roman" w:hAnsi="Times New Roman"/>
          <w:sz w:val="28"/>
          <w:szCs w:val="28"/>
        </w:rPr>
        <w:t>7.4.</w:t>
      </w:r>
      <w:r>
        <w:rPr>
          <w:rFonts w:ascii="Times New Roman" w:hAnsi="Times New Roman"/>
          <w:sz w:val="28"/>
          <w:szCs w:val="28"/>
        </w:rPr>
        <w:t xml:space="preserve"> </w:t>
      </w:r>
      <w:r w:rsidRPr="00B6376F">
        <w:rPr>
          <w:rFonts w:ascii="Times New Roman" w:hAnsi="Times New Roman"/>
          <w:sz w:val="28"/>
          <w:szCs w:val="28"/>
        </w:rPr>
        <w:t>Учреждение вправе привлекать дополнительные финансовые средства, это не повлечёт снижения финансового обеспечения.</w:t>
      </w:r>
    </w:p>
    <w:p w:rsidR="00886308" w:rsidRPr="00B6376F" w:rsidRDefault="00886308" w:rsidP="00886308">
      <w:pPr>
        <w:pStyle w:val="a6"/>
        <w:jc w:val="both"/>
        <w:rPr>
          <w:rFonts w:ascii="Times New Roman" w:hAnsi="Times New Roman"/>
          <w:sz w:val="28"/>
          <w:szCs w:val="28"/>
        </w:rPr>
      </w:pPr>
      <w:r>
        <w:rPr>
          <w:rFonts w:ascii="Times New Roman" w:hAnsi="Times New Roman"/>
          <w:sz w:val="28"/>
          <w:szCs w:val="28"/>
        </w:rPr>
        <w:t xml:space="preserve">     </w:t>
      </w:r>
      <w:r w:rsidRPr="00B6376F">
        <w:rPr>
          <w:rFonts w:ascii="Times New Roman" w:hAnsi="Times New Roman"/>
          <w:sz w:val="28"/>
          <w:szCs w:val="28"/>
        </w:rPr>
        <w:t>7.5. Учреждение самостоятельно осуществляет финансово-хозяйственную деятельность. Финансовые и материальные средства, закрепленные за Учреждением</w:t>
      </w:r>
      <w:r>
        <w:rPr>
          <w:rFonts w:ascii="Times New Roman" w:hAnsi="Times New Roman"/>
          <w:sz w:val="28"/>
          <w:szCs w:val="28"/>
        </w:rPr>
        <w:t xml:space="preserve"> </w:t>
      </w:r>
      <w:r w:rsidRPr="00B6376F">
        <w:rPr>
          <w:rFonts w:ascii="Times New Roman" w:hAnsi="Times New Roman"/>
          <w:sz w:val="28"/>
          <w:szCs w:val="28"/>
        </w:rPr>
        <w:lastRenderedPageBreak/>
        <w:t>Учредителем, используются им в соответствии с уставом и изъятию не подлежат, если иное не предусмотрено законодательством. Имущество, приобретённое Учреждением за счёт собственных доходов, изъятию не подлежит, за исключением случаев ликвидации.</w:t>
      </w:r>
    </w:p>
    <w:p w:rsidR="00886308" w:rsidRPr="00B6376F" w:rsidRDefault="00886308" w:rsidP="00886308">
      <w:pPr>
        <w:pStyle w:val="a6"/>
        <w:jc w:val="both"/>
        <w:rPr>
          <w:rFonts w:ascii="Times New Roman" w:hAnsi="Times New Roman"/>
          <w:sz w:val="28"/>
          <w:szCs w:val="28"/>
        </w:rPr>
      </w:pPr>
      <w:r>
        <w:rPr>
          <w:rFonts w:ascii="Times New Roman" w:hAnsi="Times New Roman"/>
          <w:sz w:val="28"/>
          <w:szCs w:val="28"/>
        </w:rPr>
        <w:t xml:space="preserve">     </w:t>
      </w:r>
      <w:r w:rsidRPr="00B6376F">
        <w:rPr>
          <w:rFonts w:ascii="Times New Roman" w:hAnsi="Times New Roman"/>
          <w:sz w:val="28"/>
          <w:szCs w:val="28"/>
        </w:rPr>
        <w:t xml:space="preserve">7.6. Имущество Учреждения закрепляется за ним на праве оперативного управления в соответствии с </w:t>
      </w:r>
      <w:hyperlink r:id="rId37" w:history="1">
        <w:r w:rsidRPr="00B6376F">
          <w:rPr>
            <w:rFonts w:ascii="Times New Roman" w:hAnsi="Times New Roman"/>
            <w:sz w:val="28"/>
            <w:szCs w:val="28"/>
          </w:rPr>
          <w:t>Гражданским кодексом</w:t>
        </w:r>
      </w:hyperlink>
      <w:r w:rsidRPr="00B6376F">
        <w:rPr>
          <w:rFonts w:ascii="Times New Roman" w:hAnsi="Times New Roman"/>
          <w:sz w:val="28"/>
          <w:szCs w:val="28"/>
        </w:rPr>
        <w:t xml:space="preserve"> Российской Федерации. Земельный участок, необходимый для выполнения Учреждением своих уставных задач, принадлежит ему на праве постоянного (бессрочного) пользования. При переходе муниципальной собственности другому лицу за Учреждением сохраняется право оперативного управления на принадлежащее имущество. Учреждение несёт ответственность перед Собственником за эффективность использования закреплённого имущества, использования по целевому назначению. </w:t>
      </w:r>
    </w:p>
    <w:p w:rsidR="00886308" w:rsidRPr="00B6376F" w:rsidRDefault="00886308" w:rsidP="00886308">
      <w:pPr>
        <w:pStyle w:val="a6"/>
        <w:jc w:val="both"/>
        <w:rPr>
          <w:rFonts w:ascii="Times New Roman" w:hAnsi="Times New Roman"/>
          <w:sz w:val="28"/>
          <w:szCs w:val="28"/>
        </w:rPr>
      </w:pPr>
      <w:r>
        <w:rPr>
          <w:rFonts w:ascii="Times New Roman" w:hAnsi="Times New Roman"/>
          <w:sz w:val="28"/>
          <w:szCs w:val="28"/>
        </w:rPr>
        <w:t xml:space="preserve">     </w:t>
      </w:r>
      <w:r w:rsidRPr="00B6376F">
        <w:rPr>
          <w:rFonts w:ascii="Times New Roman" w:hAnsi="Times New Roman"/>
          <w:sz w:val="28"/>
          <w:szCs w:val="28"/>
        </w:rPr>
        <w:t>7.7. 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886308" w:rsidRPr="00B6376F" w:rsidRDefault="00886308" w:rsidP="00886308">
      <w:pPr>
        <w:pStyle w:val="a6"/>
        <w:jc w:val="both"/>
        <w:rPr>
          <w:rFonts w:ascii="Times New Roman" w:hAnsi="Times New Roman"/>
          <w:sz w:val="28"/>
          <w:szCs w:val="28"/>
        </w:rPr>
      </w:pPr>
      <w:r>
        <w:rPr>
          <w:rFonts w:ascii="Times New Roman" w:hAnsi="Times New Roman"/>
          <w:sz w:val="28"/>
          <w:szCs w:val="28"/>
        </w:rPr>
        <w:t xml:space="preserve">     </w:t>
      </w:r>
      <w:r w:rsidRPr="00B6376F">
        <w:rPr>
          <w:rFonts w:ascii="Times New Roman" w:hAnsi="Times New Roman"/>
          <w:sz w:val="28"/>
          <w:szCs w:val="28"/>
        </w:rPr>
        <w:t>7.8. Учреждение отвечает по своим обязательствам всем имуществом, находящимся у него на праве оперативного управления, за исключением недвижимого имущества и особо ценного движимого имущества, закрепленного за ним учредителем или приобретенным Учреждением  за счет средств, выделенных ему учредителем на приобретение этого имущества.</w:t>
      </w:r>
    </w:p>
    <w:p w:rsidR="00886308" w:rsidRPr="00B6376F" w:rsidRDefault="00886308" w:rsidP="00886308">
      <w:pPr>
        <w:pStyle w:val="a6"/>
        <w:jc w:val="both"/>
        <w:rPr>
          <w:rFonts w:ascii="Times New Roman" w:hAnsi="Times New Roman"/>
          <w:sz w:val="28"/>
          <w:szCs w:val="28"/>
        </w:rPr>
      </w:pPr>
      <w:r>
        <w:rPr>
          <w:rFonts w:ascii="Times New Roman" w:hAnsi="Times New Roman"/>
          <w:sz w:val="28"/>
          <w:szCs w:val="28"/>
        </w:rPr>
        <w:t xml:space="preserve">     </w:t>
      </w:r>
      <w:r w:rsidRPr="00B6376F">
        <w:rPr>
          <w:rFonts w:ascii="Times New Roman" w:hAnsi="Times New Roman"/>
          <w:sz w:val="28"/>
          <w:szCs w:val="28"/>
        </w:rPr>
        <w:t>7.9. 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r>
        <w:rPr>
          <w:rFonts w:ascii="Times New Roman" w:hAnsi="Times New Roman"/>
          <w:sz w:val="28"/>
          <w:szCs w:val="28"/>
        </w:rPr>
        <w:t xml:space="preserve"> </w:t>
      </w:r>
      <w:r w:rsidRPr="00B6376F">
        <w:rPr>
          <w:rFonts w:ascii="Times New Roman" w:hAnsi="Times New Roman"/>
          <w:sz w:val="28"/>
          <w:szCs w:val="28"/>
        </w:rPr>
        <w:t>Остальным находящимся на праве оперативного управления имуществом Учреждения вправе распоряжаться самостоятельно, если иное не предусмотрено Федеральным законом "О некоммерческих организациях".</w:t>
      </w:r>
    </w:p>
    <w:p w:rsidR="00886308" w:rsidRPr="00B6376F" w:rsidRDefault="00886308" w:rsidP="00886308">
      <w:pPr>
        <w:pStyle w:val="a6"/>
        <w:jc w:val="both"/>
        <w:rPr>
          <w:rFonts w:ascii="Times New Roman" w:hAnsi="Times New Roman"/>
          <w:sz w:val="28"/>
          <w:szCs w:val="28"/>
        </w:rPr>
      </w:pPr>
      <w:r>
        <w:rPr>
          <w:rFonts w:ascii="Times New Roman" w:hAnsi="Times New Roman"/>
          <w:sz w:val="28"/>
          <w:szCs w:val="28"/>
        </w:rPr>
        <w:t xml:space="preserve">     </w:t>
      </w:r>
      <w:r w:rsidRPr="00B6376F">
        <w:rPr>
          <w:rFonts w:ascii="Times New Roman" w:hAnsi="Times New Roman"/>
          <w:sz w:val="28"/>
          <w:szCs w:val="28"/>
        </w:rPr>
        <w:t>7.10. Под особо ценным движимым имуществом понимается имущество, без которого осуществление Учреждением своей уставной деятельности будет существенно затруднено. Порядок отнесения имущества к категории особо ценного движимого имущества устанавливается Правительством Российской Федерации. Виды особо ценного движимого имущества определяются в порядке, установленном Учредителем.</w:t>
      </w:r>
      <w:r>
        <w:rPr>
          <w:rFonts w:ascii="Times New Roman" w:hAnsi="Times New Roman"/>
          <w:sz w:val="28"/>
          <w:szCs w:val="28"/>
        </w:rPr>
        <w:t xml:space="preserve"> </w:t>
      </w:r>
      <w:r w:rsidRPr="00B6376F">
        <w:rPr>
          <w:rFonts w:ascii="Times New Roman" w:hAnsi="Times New Roman"/>
          <w:sz w:val="28"/>
          <w:szCs w:val="28"/>
        </w:rPr>
        <w:t>Решение Учредителя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Учреждением или о выделении средств на его приобретение.</w:t>
      </w:r>
    </w:p>
    <w:p w:rsidR="00886308" w:rsidRPr="00B6376F" w:rsidRDefault="00886308" w:rsidP="00886308">
      <w:pPr>
        <w:pStyle w:val="a6"/>
        <w:jc w:val="both"/>
        <w:rPr>
          <w:rFonts w:ascii="Times New Roman" w:hAnsi="Times New Roman"/>
          <w:sz w:val="28"/>
          <w:szCs w:val="28"/>
        </w:rPr>
      </w:pPr>
      <w:r>
        <w:rPr>
          <w:rFonts w:ascii="Times New Roman" w:hAnsi="Times New Roman"/>
          <w:sz w:val="28"/>
          <w:szCs w:val="28"/>
        </w:rPr>
        <w:t xml:space="preserve">     </w:t>
      </w:r>
      <w:r w:rsidRPr="00B6376F">
        <w:rPr>
          <w:rFonts w:ascii="Times New Roman" w:hAnsi="Times New Roman"/>
          <w:sz w:val="28"/>
          <w:szCs w:val="28"/>
        </w:rPr>
        <w:t>7.11.В случае сдачи в аренду с согласия Учредителя недвижимого имущества и особо ценного движимого имущества, закрепленного за Учреждением</w:t>
      </w:r>
      <w:r>
        <w:rPr>
          <w:rFonts w:ascii="Times New Roman" w:hAnsi="Times New Roman"/>
          <w:sz w:val="28"/>
          <w:szCs w:val="28"/>
        </w:rPr>
        <w:t xml:space="preserve"> </w:t>
      </w:r>
      <w:r w:rsidRPr="00B6376F">
        <w:rPr>
          <w:rFonts w:ascii="Times New Roman" w:hAnsi="Times New Roman"/>
          <w:sz w:val="28"/>
          <w:szCs w:val="28"/>
        </w:rPr>
        <w:t>Учредителем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886308" w:rsidRPr="00B6376F" w:rsidRDefault="00886308" w:rsidP="00886308">
      <w:pPr>
        <w:pStyle w:val="a6"/>
        <w:jc w:val="both"/>
        <w:rPr>
          <w:rFonts w:ascii="Times New Roman" w:hAnsi="Times New Roman"/>
          <w:sz w:val="28"/>
          <w:szCs w:val="28"/>
        </w:rPr>
      </w:pPr>
      <w:r>
        <w:rPr>
          <w:rFonts w:ascii="Times New Roman" w:hAnsi="Times New Roman"/>
          <w:color w:val="000000"/>
          <w:sz w:val="28"/>
          <w:szCs w:val="28"/>
        </w:rPr>
        <w:t xml:space="preserve">     </w:t>
      </w:r>
      <w:r w:rsidRPr="00B6376F">
        <w:rPr>
          <w:rFonts w:ascii="Times New Roman" w:hAnsi="Times New Roman"/>
          <w:color w:val="000000"/>
          <w:sz w:val="28"/>
          <w:szCs w:val="28"/>
        </w:rPr>
        <w:t>7.12.Учреждение в отношении денежных средств и имущества, закрепленного за ним на праве оперативного управления, обязано согласовывать в случаях и в порядке, установленном федеральными законами</w:t>
      </w:r>
      <w:r w:rsidRPr="00B6376F">
        <w:rPr>
          <w:rFonts w:ascii="Times New Roman" w:hAnsi="Times New Roman"/>
          <w:sz w:val="28"/>
          <w:szCs w:val="28"/>
        </w:rPr>
        <w:t xml:space="preserve">, законами Республики Татарстан и нормативными правовыми актами органов местного самоуправления </w:t>
      </w:r>
      <w:proofErr w:type="spellStart"/>
      <w:r w:rsidRPr="00A148E0">
        <w:rPr>
          <w:rFonts w:ascii="Times New Roman" w:hAnsi="Times New Roman"/>
          <w:sz w:val="28"/>
          <w:szCs w:val="28"/>
        </w:rPr>
        <w:t>Алькеевского</w:t>
      </w:r>
      <w:proofErr w:type="spellEnd"/>
      <w:r w:rsidRPr="00A148E0">
        <w:rPr>
          <w:rFonts w:ascii="Times New Roman" w:hAnsi="Times New Roman"/>
          <w:sz w:val="28"/>
          <w:szCs w:val="28"/>
        </w:rPr>
        <w:t xml:space="preserve"> </w:t>
      </w:r>
      <w:r w:rsidRPr="00B6376F">
        <w:rPr>
          <w:rFonts w:ascii="Times New Roman" w:hAnsi="Times New Roman"/>
          <w:sz w:val="28"/>
          <w:szCs w:val="28"/>
        </w:rPr>
        <w:t>муниципального района</w:t>
      </w:r>
      <w:r w:rsidRPr="00B6376F">
        <w:rPr>
          <w:rFonts w:ascii="Times New Roman" w:hAnsi="Times New Roman"/>
          <w:color w:val="000000"/>
          <w:sz w:val="28"/>
          <w:szCs w:val="28"/>
        </w:rPr>
        <w:t>:</w:t>
      </w:r>
    </w:p>
    <w:p w:rsidR="00886308" w:rsidRPr="00B6376F" w:rsidRDefault="00886308" w:rsidP="00886308">
      <w:pPr>
        <w:pStyle w:val="a6"/>
        <w:jc w:val="both"/>
        <w:rPr>
          <w:rFonts w:ascii="Times New Roman" w:hAnsi="Times New Roman"/>
          <w:sz w:val="28"/>
          <w:szCs w:val="28"/>
        </w:rPr>
      </w:pPr>
      <w:r>
        <w:rPr>
          <w:rFonts w:ascii="Times New Roman" w:hAnsi="Times New Roman"/>
          <w:color w:val="000000"/>
          <w:sz w:val="28"/>
          <w:szCs w:val="28"/>
        </w:rPr>
        <w:lastRenderedPageBreak/>
        <w:t xml:space="preserve">     - </w:t>
      </w:r>
      <w:r w:rsidRPr="00B6376F">
        <w:rPr>
          <w:rFonts w:ascii="Times New Roman" w:hAnsi="Times New Roman"/>
          <w:color w:val="000000"/>
          <w:sz w:val="28"/>
          <w:szCs w:val="28"/>
        </w:rPr>
        <w:t>совершение Учреждением крупных сделок и сделок, в совершении которых имеется заинтересованность, порядок сделок с заинтересованностью регулируется Федеральным законом «О некоммерческих организациях»; лицами, заинтересованными в совершении сделок являются заведующий, лицо, исполняющее обязанности заведующего, лица, входящие в состав органов управления; Учреждению запрещено совершать сделки, последствиями которых является отчуждение;</w:t>
      </w:r>
    </w:p>
    <w:p w:rsidR="00886308" w:rsidRPr="00B6376F" w:rsidRDefault="00886308" w:rsidP="00886308">
      <w:pPr>
        <w:pStyle w:val="a6"/>
        <w:jc w:val="both"/>
        <w:rPr>
          <w:rFonts w:ascii="Times New Roman" w:hAnsi="Times New Roman"/>
          <w:sz w:val="28"/>
          <w:szCs w:val="28"/>
        </w:rPr>
      </w:pPr>
      <w:r>
        <w:rPr>
          <w:rFonts w:ascii="Times New Roman" w:hAnsi="Times New Roman"/>
          <w:color w:val="000000"/>
          <w:sz w:val="28"/>
          <w:szCs w:val="28"/>
        </w:rPr>
        <w:t xml:space="preserve">     - </w:t>
      </w:r>
      <w:r w:rsidRPr="00B6376F">
        <w:rPr>
          <w:rFonts w:ascii="Times New Roman" w:hAnsi="Times New Roman"/>
          <w:color w:val="000000"/>
          <w:sz w:val="28"/>
          <w:szCs w:val="28"/>
        </w:rPr>
        <w:t>внесение Учреждением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886308" w:rsidRPr="00B6376F" w:rsidRDefault="00886308" w:rsidP="00886308">
      <w:pPr>
        <w:pStyle w:val="a6"/>
        <w:jc w:val="both"/>
        <w:rPr>
          <w:rFonts w:ascii="Times New Roman" w:hAnsi="Times New Roman"/>
          <w:sz w:val="28"/>
          <w:szCs w:val="28"/>
        </w:rPr>
      </w:pPr>
      <w:r>
        <w:rPr>
          <w:rFonts w:ascii="Times New Roman" w:hAnsi="Times New Roman"/>
          <w:color w:val="000000"/>
          <w:sz w:val="28"/>
          <w:szCs w:val="28"/>
        </w:rPr>
        <w:t xml:space="preserve">     - </w:t>
      </w:r>
      <w:r w:rsidRPr="00B6376F">
        <w:rPr>
          <w:rFonts w:ascii="Times New Roman" w:hAnsi="Times New Roman"/>
          <w:color w:val="000000"/>
          <w:sz w:val="28"/>
          <w:szCs w:val="28"/>
        </w:rPr>
        <w:t>передачу Учреждения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ему собственником на приобретение такого имущества</w:t>
      </w:r>
      <w:r w:rsidRPr="00B6376F">
        <w:rPr>
          <w:rFonts w:ascii="Times New Roman" w:hAnsi="Times New Roman"/>
          <w:sz w:val="28"/>
          <w:szCs w:val="28"/>
        </w:rPr>
        <w:t xml:space="preserve"> приобретенное</w:t>
      </w:r>
      <w:r w:rsidRPr="00B6376F">
        <w:rPr>
          <w:rFonts w:ascii="Times New Roman" w:hAnsi="Times New Roman"/>
          <w:color w:val="000000"/>
          <w:sz w:val="28"/>
          <w:szCs w:val="28"/>
        </w:rPr>
        <w:t>, а также недвижимого имущества.</w:t>
      </w:r>
    </w:p>
    <w:p w:rsidR="00886308" w:rsidRPr="00B6376F" w:rsidRDefault="00886308" w:rsidP="00886308">
      <w:pPr>
        <w:pStyle w:val="a6"/>
        <w:jc w:val="both"/>
        <w:rPr>
          <w:rFonts w:ascii="Times New Roman" w:hAnsi="Times New Roman"/>
          <w:sz w:val="28"/>
          <w:szCs w:val="28"/>
        </w:rPr>
      </w:pPr>
      <w:r>
        <w:rPr>
          <w:rFonts w:ascii="Times New Roman" w:hAnsi="Times New Roman"/>
          <w:sz w:val="28"/>
          <w:szCs w:val="28"/>
        </w:rPr>
        <w:t xml:space="preserve">     </w:t>
      </w:r>
      <w:r w:rsidRPr="00B6376F">
        <w:rPr>
          <w:rFonts w:ascii="Times New Roman" w:hAnsi="Times New Roman"/>
          <w:sz w:val="28"/>
          <w:szCs w:val="28"/>
        </w:rPr>
        <w:t>Недвижимое имущество, закрепленное за Учреждением за счет средств, выделенных ему Учредителем на приобретение этого имущества, а также находящееся у Учреждения</w:t>
      </w:r>
      <w:r>
        <w:rPr>
          <w:rFonts w:ascii="Times New Roman" w:hAnsi="Times New Roman"/>
          <w:sz w:val="28"/>
          <w:szCs w:val="28"/>
        </w:rPr>
        <w:t xml:space="preserve"> </w:t>
      </w:r>
      <w:r w:rsidRPr="00B6376F">
        <w:rPr>
          <w:rFonts w:ascii="Times New Roman" w:hAnsi="Times New Roman"/>
          <w:sz w:val="28"/>
          <w:szCs w:val="28"/>
        </w:rPr>
        <w:t>особо ценное движимое имущество, подлежит обособленному учету в установленном порядке.</w:t>
      </w:r>
    </w:p>
    <w:p w:rsidR="00886308" w:rsidRPr="00B6376F" w:rsidRDefault="00886308" w:rsidP="00886308">
      <w:pPr>
        <w:pStyle w:val="ConsPlusNormal"/>
        <w:outlineLvl w:val="0"/>
        <w:rPr>
          <w:b/>
          <w:sz w:val="28"/>
          <w:szCs w:val="28"/>
        </w:rPr>
      </w:pPr>
    </w:p>
    <w:p w:rsidR="00886308" w:rsidRPr="004054B7" w:rsidRDefault="00886308" w:rsidP="00886308">
      <w:pPr>
        <w:pStyle w:val="ConsPlusNormal"/>
        <w:ind w:firstLine="709"/>
        <w:jc w:val="center"/>
        <w:outlineLvl w:val="0"/>
        <w:rPr>
          <w:b/>
          <w:sz w:val="28"/>
          <w:szCs w:val="28"/>
        </w:rPr>
      </w:pPr>
      <w:r>
        <w:rPr>
          <w:b/>
          <w:sz w:val="28"/>
          <w:szCs w:val="28"/>
        </w:rPr>
        <w:t>8</w:t>
      </w:r>
      <w:r w:rsidRPr="004054B7">
        <w:rPr>
          <w:b/>
          <w:sz w:val="28"/>
          <w:szCs w:val="28"/>
        </w:rPr>
        <w:t>. Локальные акты Учреждения</w:t>
      </w:r>
    </w:p>
    <w:p w:rsidR="00886308" w:rsidRPr="00D32762" w:rsidRDefault="00886308" w:rsidP="00886308">
      <w:pPr>
        <w:pStyle w:val="ConsPlusNormal"/>
        <w:ind w:firstLine="709"/>
        <w:jc w:val="both"/>
        <w:rPr>
          <w:sz w:val="28"/>
          <w:szCs w:val="28"/>
        </w:rPr>
      </w:pPr>
    </w:p>
    <w:p w:rsidR="00886308" w:rsidRPr="00D32762" w:rsidRDefault="00886308" w:rsidP="00886308">
      <w:pPr>
        <w:pStyle w:val="ConsPlusNormal"/>
        <w:ind w:firstLine="709"/>
        <w:jc w:val="both"/>
        <w:rPr>
          <w:sz w:val="28"/>
          <w:szCs w:val="28"/>
        </w:rPr>
      </w:pPr>
      <w:r>
        <w:rPr>
          <w:sz w:val="28"/>
          <w:szCs w:val="28"/>
        </w:rPr>
        <w:t>8</w:t>
      </w:r>
      <w:r w:rsidRPr="00D32762">
        <w:rPr>
          <w:sz w:val="28"/>
          <w:szCs w:val="28"/>
        </w:rPr>
        <w:t>.1. Настоящий Устав является учредительным документом, основным локальным нормативным актом Учреждения. Принятие и утверждение Устава, а также внесение в него дополнений и изменений осуществляется в порядке, установленном действующим законодательством Российской Федерации.</w:t>
      </w:r>
    </w:p>
    <w:p w:rsidR="00886308" w:rsidRPr="0057495B" w:rsidRDefault="00886308" w:rsidP="00886308">
      <w:pPr>
        <w:pStyle w:val="ConsPlusNormal"/>
        <w:ind w:firstLine="709"/>
        <w:jc w:val="both"/>
        <w:rPr>
          <w:sz w:val="28"/>
          <w:szCs w:val="28"/>
          <w:lang w:val="tt-RU"/>
        </w:rPr>
      </w:pPr>
      <w:r>
        <w:rPr>
          <w:sz w:val="28"/>
          <w:szCs w:val="28"/>
        </w:rPr>
        <w:t>8</w:t>
      </w:r>
      <w:r w:rsidRPr="00D32762">
        <w:rPr>
          <w:sz w:val="28"/>
          <w:szCs w:val="28"/>
        </w:rPr>
        <w:t>.2. Для обеспечения уставной деятельности Учреждение вправе прин</w:t>
      </w:r>
      <w:r>
        <w:rPr>
          <w:sz w:val="28"/>
          <w:szCs w:val="28"/>
        </w:rPr>
        <w:t xml:space="preserve">имать </w:t>
      </w:r>
      <w:r w:rsidRPr="00D32762">
        <w:rPr>
          <w:sz w:val="28"/>
          <w:szCs w:val="28"/>
        </w:rPr>
        <w:t xml:space="preserve"> </w:t>
      </w:r>
      <w:r w:rsidRPr="0057495B">
        <w:rPr>
          <w:sz w:val="28"/>
          <w:szCs w:val="28"/>
          <w:lang w:val="tt-RU"/>
        </w:rPr>
        <w:t xml:space="preserve">локальные акты, </w:t>
      </w:r>
      <w:r w:rsidRPr="0057495B">
        <w:rPr>
          <w:sz w:val="28"/>
          <w:szCs w:val="28"/>
        </w:rPr>
        <w:t>локальные нормативные акты</w:t>
      </w:r>
      <w:r>
        <w:rPr>
          <w:sz w:val="28"/>
          <w:szCs w:val="28"/>
        </w:rPr>
        <w:t>,</w:t>
      </w:r>
      <w:r w:rsidRPr="0057495B">
        <w:rPr>
          <w:sz w:val="28"/>
          <w:szCs w:val="28"/>
        </w:rPr>
        <w:t xml:space="preserve"> </w:t>
      </w:r>
      <w:r w:rsidRPr="0057495B">
        <w:rPr>
          <w:sz w:val="28"/>
          <w:szCs w:val="28"/>
          <w:lang w:val="tt-RU"/>
        </w:rPr>
        <w:t>регламентирующие</w:t>
      </w:r>
      <w:r>
        <w:rPr>
          <w:sz w:val="28"/>
          <w:szCs w:val="28"/>
          <w:lang w:val="tt-RU"/>
        </w:rPr>
        <w:t xml:space="preserve"> </w:t>
      </w:r>
      <w:r w:rsidRPr="0057495B">
        <w:rPr>
          <w:bCs/>
          <w:sz w:val="28"/>
          <w:szCs w:val="28"/>
          <w:lang w:val="tt-RU"/>
        </w:rPr>
        <w:t>управление</w:t>
      </w:r>
      <w:r w:rsidRPr="0057495B">
        <w:rPr>
          <w:bCs/>
          <w:sz w:val="28"/>
          <w:szCs w:val="28"/>
        </w:rPr>
        <w:t xml:space="preserve"> Учреждением; </w:t>
      </w:r>
      <w:r w:rsidRPr="0057495B">
        <w:rPr>
          <w:bCs/>
          <w:sz w:val="28"/>
          <w:szCs w:val="28"/>
          <w:lang w:val="tt-RU"/>
        </w:rPr>
        <w:t>организационные аспекты деятельности</w:t>
      </w:r>
      <w:r w:rsidRPr="0057495B">
        <w:rPr>
          <w:bCs/>
          <w:sz w:val="28"/>
          <w:szCs w:val="28"/>
        </w:rPr>
        <w:t xml:space="preserve"> Учреждения;  </w:t>
      </w:r>
      <w:r w:rsidRPr="0057495B">
        <w:rPr>
          <w:bCs/>
          <w:sz w:val="28"/>
          <w:szCs w:val="28"/>
          <w:lang w:val="tt-RU"/>
        </w:rPr>
        <w:t>организаци</w:t>
      </w:r>
      <w:proofErr w:type="spellStart"/>
      <w:r w:rsidRPr="0057495B">
        <w:rPr>
          <w:bCs/>
          <w:sz w:val="28"/>
          <w:szCs w:val="28"/>
        </w:rPr>
        <w:t>ю</w:t>
      </w:r>
      <w:proofErr w:type="spellEnd"/>
      <w:r w:rsidRPr="0057495B">
        <w:rPr>
          <w:bCs/>
          <w:sz w:val="28"/>
          <w:szCs w:val="28"/>
        </w:rPr>
        <w:t xml:space="preserve"> </w:t>
      </w:r>
      <w:r w:rsidRPr="0057495B">
        <w:rPr>
          <w:bCs/>
          <w:sz w:val="28"/>
          <w:szCs w:val="28"/>
          <w:lang w:val="tt-RU"/>
        </w:rPr>
        <w:t xml:space="preserve"> образовательного процесса</w:t>
      </w:r>
      <w:r w:rsidRPr="0057495B">
        <w:rPr>
          <w:bCs/>
          <w:sz w:val="28"/>
          <w:szCs w:val="28"/>
        </w:rPr>
        <w:t xml:space="preserve">; </w:t>
      </w:r>
      <w:r w:rsidRPr="0057495B">
        <w:rPr>
          <w:bCs/>
          <w:sz w:val="28"/>
          <w:szCs w:val="28"/>
          <w:lang w:val="tt-RU"/>
        </w:rPr>
        <w:t xml:space="preserve">права, обязанности и ответственность работников </w:t>
      </w:r>
      <w:r w:rsidRPr="0057495B">
        <w:rPr>
          <w:bCs/>
          <w:sz w:val="28"/>
          <w:szCs w:val="28"/>
        </w:rPr>
        <w:t xml:space="preserve">Учреждения, родителей (законных представителей) воспитанников; </w:t>
      </w:r>
      <w:r w:rsidRPr="0057495B">
        <w:rPr>
          <w:bCs/>
          <w:sz w:val="28"/>
          <w:szCs w:val="28"/>
          <w:lang w:val="tt-RU"/>
        </w:rPr>
        <w:t>образовательные отношения</w:t>
      </w:r>
      <w:r w:rsidRPr="0057495B">
        <w:rPr>
          <w:bCs/>
          <w:sz w:val="28"/>
          <w:szCs w:val="28"/>
        </w:rPr>
        <w:t xml:space="preserve">, </w:t>
      </w:r>
      <w:r w:rsidRPr="0057495B">
        <w:rPr>
          <w:bCs/>
          <w:sz w:val="28"/>
          <w:szCs w:val="28"/>
          <w:lang w:val="tt-RU"/>
        </w:rPr>
        <w:t xml:space="preserve">открытость и доступность информации о деятельности </w:t>
      </w:r>
      <w:r w:rsidRPr="0057495B">
        <w:rPr>
          <w:bCs/>
          <w:sz w:val="28"/>
          <w:szCs w:val="28"/>
        </w:rPr>
        <w:t>Учреждения:</w:t>
      </w:r>
    </w:p>
    <w:p w:rsidR="00886308" w:rsidRPr="0057495B" w:rsidRDefault="00886308" w:rsidP="00886308">
      <w:pPr>
        <w:pStyle w:val="ConsPlusNormal"/>
        <w:numPr>
          <w:ilvl w:val="0"/>
          <w:numId w:val="7"/>
        </w:numPr>
        <w:jc w:val="both"/>
        <w:rPr>
          <w:sz w:val="28"/>
          <w:szCs w:val="28"/>
          <w:lang w:val="tt-RU"/>
        </w:rPr>
      </w:pPr>
      <w:r w:rsidRPr="0057495B">
        <w:rPr>
          <w:sz w:val="28"/>
          <w:szCs w:val="28"/>
          <w:lang w:val="tt-RU"/>
        </w:rPr>
        <w:t>положения;</w:t>
      </w:r>
    </w:p>
    <w:p w:rsidR="00886308" w:rsidRPr="0057495B" w:rsidRDefault="00886308" w:rsidP="00886308">
      <w:pPr>
        <w:pStyle w:val="ConsPlusNormal"/>
        <w:numPr>
          <w:ilvl w:val="0"/>
          <w:numId w:val="7"/>
        </w:numPr>
        <w:jc w:val="both"/>
        <w:rPr>
          <w:sz w:val="28"/>
          <w:szCs w:val="28"/>
          <w:lang w:val="tt-RU"/>
        </w:rPr>
      </w:pPr>
      <w:r w:rsidRPr="0057495B">
        <w:rPr>
          <w:sz w:val="28"/>
          <w:szCs w:val="28"/>
          <w:lang w:val="tt-RU"/>
        </w:rPr>
        <w:t>приказы;</w:t>
      </w:r>
    </w:p>
    <w:p w:rsidR="00886308" w:rsidRPr="0057495B" w:rsidRDefault="00886308" w:rsidP="00886308">
      <w:pPr>
        <w:pStyle w:val="ConsPlusNormal"/>
        <w:numPr>
          <w:ilvl w:val="0"/>
          <w:numId w:val="7"/>
        </w:numPr>
        <w:jc w:val="both"/>
        <w:rPr>
          <w:sz w:val="28"/>
          <w:szCs w:val="28"/>
          <w:lang w:val="tt-RU"/>
        </w:rPr>
      </w:pPr>
      <w:r w:rsidRPr="0057495B">
        <w:rPr>
          <w:sz w:val="28"/>
          <w:szCs w:val="28"/>
          <w:lang w:val="tt-RU"/>
        </w:rPr>
        <w:t>правила;</w:t>
      </w:r>
    </w:p>
    <w:p w:rsidR="00886308" w:rsidRPr="0057495B" w:rsidRDefault="00886308" w:rsidP="00886308">
      <w:pPr>
        <w:pStyle w:val="ConsPlusNormal"/>
        <w:numPr>
          <w:ilvl w:val="0"/>
          <w:numId w:val="7"/>
        </w:numPr>
        <w:jc w:val="both"/>
        <w:rPr>
          <w:sz w:val="28"/>
          <w:szCs w:val="28"/>
          <w:lang w:val="tt-RU"/>
        </w:rPr>
      </w:pPr>
      <w:r w:rsidRPr="0057495B">
        <w:rPr>
          <w:sz w:val="28"/>
          <w:szCs w:val="28"/>
          <w:lang w:val="tt-RU"/>
        </w:rPr>
        <w:t>инструкции;</w:t>
      </w:r>
    </w:p>
    <w:p w:rsidR="00886308" w:rsidRPr="0057495B" w:rsidRDefault="00886308" w:rsidP="00886308">
      <w:pPr>
        <w:pStyle w:val="ConsPlusNormal"/>
        <w:numPr>
          <w:ilvl w:val="0"/>
          <w:numId w:val="7"/>
        </w:numPr>
        <w:jc w:val="both"/>
        <w:rPr>
          <w:sz w:val="28"/>
          <w:szCs w:val="28"/>
          <w:lang w:val="tt-RU"/>
        </w:rPr>
      </w:pPr>
      <w:proofErr w:type="spellStart"/>
      <w:r w:rsidRPr="0057495B">
        <w:rPr>
          <w:sz w:val="28"/>
          <w:szCs w:val="28"/>
        </w:rPr>
        <w:t>д</w:t>
      </w:r>
      <w:proofErr w:type="spellEnd"/>
      <w:r w:rsidRPr="0057495B">
        <w:rPr>
          <w:sz w:val="28"/>
          <w:szCs w:val="28"/>
          <w:lang w:val="tt-RU"/>
        </w:rPr>
        <w:t>оговоры</w:t>
      </w:r>
      <w:r w:rsidRPr="0057495B">
        <w:rPr>
          <w:sz w:val="28"/>
          <w:szCs w:val="28"/>
        </w:rPr>
        <w:t>;</w:t>
      </w:r>
    </w:p>
    <w:p w:rsidR="00886308" w:rsidRPr="0057495B" w:rsidRDefault="00886308" w:rsidP="00886308">
      <w:pPr>
        <w:pStyle w:val="ConsPlusNormal"/>
        <w:numPr>
          <w:ilvl w:val="0"/>
          <w:numId w:val="7"/>
        </w:numPr>
        <w:jc w:val="both"/>
        <w:rPr>
          <w:sz w:val="28"/>
          <w:szCs w:val="28"/>
          <w:lang w:val="tt-RU"/>
        </w:rPr>
      </w:pPr>
      <w:r w:rsidRPr="0057495B">
        <w:rPr>
          <w:sz w:val="28"/>
          <w:szCs w:val="28"/>
        </w:rPr>
        <w:t xml:space="preserve"> акты;</w:t>
      </w:r>
    </w:p>
    <w:p w:rsidR="00886308" w:rsidRPr="0057495B" w:rsidRDefault="00886308" w:rsidP="00886308">
      <w:pPr>
        <w:pStyle w:val="ConsPlusNormal"/>
        <w:numPr>
          <w:ilvl w:val="0"/>
          <w:numId w:val="7"/>
        </w:numPr>
        <w:jc w:val="both"/>
        <w:rPr>
          <w:sz w:val="28"/>
          <w:szCs w:val="28"/>
          <w:lang w:val="tt-RU"/>
        </w:rPr>
      </w:pPr>
      <w:r w:rsidRPr="0057495B">
        <w:rPr>
          <w:sz w:val="28"/>
          <w:szCs w:val="28"/>
        </w:rPr>
        <w:t>расписания;</w:t>
      </w:r>
    </w:p>
    <w:p w:rsidR="00886308" w:rsidRPr="0057495B" w:rsidRDefault="00886308" w:rsidP="00886308">
      <w:pPr>
        <w:pStyle w:val="ConsPlusNormal"/>
        <w:numPr>
          <w:ilvl w:val="0"/>
          <w:numId w:val="7"/>
        </w:numPr>
        <w:jc w:val="both"/>
        <w:rPr>
          <w:sz w:val="28"/>
          <w:szCs w:val="28"/>
          <w:lang w:val="tt-RU"/>
        </w:rPr>
      </w:pPr>
      <w:r w:rsidRPr="0057495B">
        <w:rPr>
          <w:sz w:val="28"/>
          <w:szCs w:val="28"/>
        </w:rPr>
        <w:lastRenderedPageBreak/>
        <w:t>графики</w:t>
      </w:r>
    </w:p>
    <w:p w:rsidR="00886308" w:rsidRPr="0057495B" w:rsidRDefault="00886308" w:rsidP="00886308">
      <w:pPr>
        <w:pStyle w:val="ConsPlusNormal"/>
        <w:ind w:firstLine="709"/>
        <w:jc w:val="both"/>
        <w:rPr>
          <w:sz w:val="28"/>
          <w:szCs w:val="28"/>
        </w:rPr>
      </w:pPr>
      <w:r w:rsidRPr="0057495B">
        <w:rPr>
          <w:sz w:val="28"/>
          <w:szCs w:val="28"/>
          <w:lang w:val="tt-RU"/>
        </w:rPr>
        <w:t>Указанный перечень не является исчерпывающим, в зависимости от конкретных условий деятельности Учреждения им могут приниматься иные локальные нормативные акты</w:t>
      </w:r>
      <w:r w:rsidRPr="0057495B">
        <w:rPr>
          <w:sz w:val="28"/>
          <w:szCs w:val="28"/>
        </w:rPr>
        <w:t>, локальные акты.</w:t>
      </w:r>
      <w:r>
        <w:rPr>
          <w:sz w:val="28"/>
          <w:szCs w:val="28"/>
        </w:rPr>
        <w:t xml:space="preserve"> </w:t>
      </w:r>
      <w:r w:rsidRPr="0057495B">
        <w:rPr>
          <w:sz w:val="28"/>
          <w:szCs w:val="28"/>
        </w:rPr>
        <w:t xml:space="preserve">Учреждение принимает локальные нормативные акты, локальные акты  в пределах компетенции в соответствии с законодательством </w:t>
      </w:r>
      <w:r w:rsidRPr="0057495B">
        <w:rPr>
          <w:sz w:val="28"/>
          <w:szCs w:val="28"/>
          <w:lang w:val="tt-RU"/>
        </w:rPr>
        <w:t>и иными нормативными правовыми актами</w:t>
      </w:r>
      <w:r w:rsidRPr="0057495B">
        <w:rPr>
          <w:sz w:val="28"/>
          <w:szCs w:val="28"/>
        </w:rPr>
        <w:t xml:space="preserve"> Российской Федерации, Республики Татарстан, </w:t>
      </w:r>
      <w:r w:rsidRPr="0057495B">
        <w:rPr>
          <w:sz w:val="28"/>
          <w:szCs w:val="28"/>
          <w:lang w:val="tt-RU"/>
        </w:rPr>
        <w:t xml:space="preserve">нормативными правовыми актами органов </w:t>
      </w:r>
      <w:r w:rsidRPr="0057495B">
        <w:rPr>
          <w:sz w:val="28"/>
          <w:szCs w:val="28"/>
        </w:rPr>
        <w:t xml:space="preserve">местного </w:t>
      </w:r>
      <w:r w:rsidRPr="0057495B">
        <w:rPr>
          <w:sz w:val="28"/>
          <w:szCs w:val="28"/>
          <w:lang w:val="tt-RU"/>
        </w:rPr>
        <w:t xml:space="preserve">самоуправления </w:t>
      </w:r>
      <w:proofErr w:type="spellStart"/>
      <w:r>
        <w:rPr>
          <w:sz w:val="28"/>
          <w:szCs w:val="28"/>
        </w:rPr>
        <w:t>Алькеевского</w:t>
      </w:r>
      <w:proofErr w:type="spellEnd"/>
      <w:r>
        <w:rPr>
          <w:sz w:val="28"/>
          <w:szCs w:val="28"/>
        </w:rPr>
        <w:t xml:space="preserve"> </w:t>
      </w:r>
      <w:r w:rsidRPr="0057495B">
        <w:rPr>
          <w:sz w:val="28"/>
          <w:szCs w:val="28"/>
        </w:rPr>
        <w:t xml:space="preserve"> муниципального района.</w:t>
      </w:r>
    </w:p>
    <w:p w:rsidR="00886308" w:rsidRDefault="00886308" w:rsidP="00886308">
      <w:pPr>
        <w:pStyle w:val="ConsPlusNormal"/>
        <w:ind w:firstLine="709"/>
        <w:jc w:val="both"/>
        <w:rPr>
          <w:sz w:val="28"/>
          <w:szCs w:val="28"/>
        </w:rPr>
      </w:pPr>
      <w:r w:rsidRPr="0057495B">
        <w:rPr>
          <w:sz w:val="28"/>
          <w:szCs w:val="28"/>
        </w:rPr>
        <w:t>8.</w:t>
      </w:r>
      <w:r>
        <w:rPr>
          <w:sz w:val="28"/>
          <w:szCs w:val="28"/>
        </w:rPr>
        <w:t>3</w:t>
      </w:r>
      <w:r w:rsidRPr="0057495B">
        <w:rPr>
          <w:sz w:val="28"/>
          <w:szCs w:val="28"/>
        </w:rPr>
        <w:t xml:space="preserve">. </w:t>
      </w:r>
      <w:r w:rsidRPr="0057495B">
        <w:rPr>
          <w:sz w:val="28"/>
          <w:szCs w:val="28"/>
          <w:lang w:val="tt-RU"/>
        </w:rPr>
        <w:t xml:space="preserve">Порядок принятия </w:t>
      </w:r>
      <w:r w:rsidRPr="0057495B">
        <w:rPr>
          <w:sz w:val="28"/>
          <w:szCs w:val="28"/>
        </w:rPr>
        <w:t>локальных нормативных актов</w:t>
      </w:r>
      <w:r>
        <w:rPr>
          <w:sz w:val="28"/>
          <w:szCs w:val="28"/>
        </w:rPr>
        <w:t xml:space="preserve"> </w:t>
      </w:r>
      <w:r w:rsidRPr="0057495B">
        <w:rPr>
          <w:sz w:val="28"/>
          <w:szCs w:val="28"/>
          <w:lang w:val="tt-RU"/>
        </w:rPr>
        <w:t>коллегиальными органами У</w:t>
      </w:r>
      <w:proofErr w:type="spellStart"/>
      <w:r w:rsidRPr="0057495B">
        <w:rPr>
          <w:sz w:val="28"/>
          <w:szCs w:val="28"/>
        </w:rPr>
        <w:t>чреждения</w:t>
      </w:r>
      <w:proofErr w:type="spellEnd"/>
      <w:r>
        <w:rPr>
          <w:sz w:val="28"/>
          <w:szCs w:val="28"/>
        </w:rPr>
        <w:t xml:space="preserve"> </w:t>
      </w:r>
      <w:r w:rsidRPr="0057495B">
        <w:rPr>
          <w:sz w:val="28"/>
          <w:szCs w:val="28"/>
          <w:lang w:val="tt-RU"/>
        </w:rPr>
        <w:t xml:space="preserve">регламентирован </w:t>
      </w:r>
      <w:r w:rsidRPr="0057495B">
        <w:rPr>
          <w:sz w:val="28"/>
          <w:szCs w:val="28"/>
        </w:rPr>
        <w:t>утверждённым в Учреждении Порядком, который определяет основные требования к процедуре разработки проектов локальных нормативных актов, локальных актов должностными лицами Учреждения, утверждения, внесения в них дополнений и изменений.</w:t>
      </w:r>
    </w:p>
    <w:p w:rsidR="00886308" w:rsidRPr="0057495B" w:rsidRDefault="00886308" w:rsidP="00886308">
      <w:pPr>
        <w:pStyle w:val="ConsPlusNormal"/>
        <w:ind w:firstLine="709"/>
        <w:jc w:val="both"/>
        <w:rPr>
          <w:sz w:val="28"/>
          <w:szCs w:val="28"/>
        </w:rPr>
      </w:pPr>
      <w:r>
        <w:rPr>
          <w:sz w:val="28"/>
          <w:szCs w:val="28"/>
        </w:rPr>
        <w:t xml:space="preserve">8.4. </w:t>
      </w:r>
      <w:r w:rsidRPr="0057495B">
        <w:rPr>
          <w:sz w:val="28"/>
          <w:szCs w:val="28"/>
        </w:rPr>
        <w:t xml:space="preserve">При принятии локальных нормативных актов, затрагивающих права воспитанников и работников Учреждения, учитывается мнение родителей </w:t>
      </w:r>
      <w:r w:rsidRPr="007301F6">
        <w:rPr>
          <w:sz w:val="28"/>
          <w:szCs w:val="28"/>
        </w:rPr>
        <w:t>(родительского собрания), а также в порядке и в случаях, которые предусмотрены трудовым законодательством, профессионального союза или представительного органа работников Учреждения</w:t>
      </w:r>
      <w:r w:rsidRPr="0057495B">
        <w:rPr>
          <w:sz w:val="28"/>
          <w:szCs w:val="28"/>
        </w:rPr>
        <w:t xml:space="preserve"> (при их наличии).</w:t>
      </w:r>
    </w:p>
    <w:p w:rsidR="00886308" w:rsidRDefault="00886308" w:rsidP="00886308">
      <w:pPr>
        <w:pStyle w:val="ConsPlusNormal"/>
        <w:ind w:firstLine="709"/>
        <w:jc w:val="both"/>
        <w:rPr>
          <w:sz w:val="28"/>
          <w:szCs w:val="28"/>
        </w:rPr>
      </w:pPr>
      <w:r w:rsidRPr="0057495B">
        <w:rPr>
          <w:sz w:val="28"/>
          <w:szCs w:val="28"/>
        </w:rPr>
        <w:t>8</w:t>
      </w:r>
      <w:r>
        <w:rPr>
          <w:sz w:val="28"/>
          <w:szCs w:val="28"/>
        </w:rPr>
        <w:t xml:space="preserve">.5 </w:t>
      </w:r>
      <w:r w:rsidRPr="0057495B">
        <w:rPr>
          <w:sz w:val="28"/>
          <w:szCs w:val="28"/>
        </w:rPr>
        <w:t xml:space="preserve">.Нормы локальных нормативных актов, локальных актов, ухудшающие положение </w:t>
      </w:r>
      <w:r w:rsidRPr="0057495B">
        <w:rPr>
          <w:sz w:val="28"/>
          <w:szCs w:val="28"/>
          <w:lang w:val="tt-RU"/>
        </w:rPr>
        <w:t>воспитанников</w:t>
      </w:r>
      <w:r w:rsidRPr="0057495B">
        <w:rPr>
          <w:sz w:val="28"/>
          <w:szCs w:val="28"/>
        </w:rPr>
        <w:t xml:space="preserve"> или работников Учреждения по сравнению с установленным законодательством об образовании, трудовым </w:t>
      </w:r>
      <w:hyperlink r:id="rId38" w:history="1">
        <w:r w:rsidRPr="0057495B">
          <w:rPr>
            <w:rStyle w:val="a5"/>
            <w:sz w:val="28"/>
            <w:szCs w:val="28"/>
          </w:rPr>
          <w:t>законодательством</w:t>
        </w:r>
      </w:hyperlink>
      <w:r w:rsidRPr="0057495B">
        <w:rPr>
          <w:sz w:val="28"/>
          <w:szCs w:val="28"/>
        </w:rPr>
        <w:t xml:space="preserve"> положением либо принятые с нарушением установленного порядка, не применяются и подлежат отмене Учреждением.</w:t>
      </w:r>
    </w:p>
    <w:p w:rsidR="00886308" w:rsidRDefault="00886308" w:rsidP="00886308">
      <w:pPr>
        <w:pStyle w:val="ConsPlusNormal"/>
        <w:ind w:firstLine="709"/>
        <w:jc w:val="both"/>
        <w:rPr>
          <w:sz w:val="28"/>
          <w:szCs w:val="28"/>
        </w:rPr>
      </w:pPr>
    </w:p>
    <w:p w:rsidR="00886308" w:rsidRPr="00AB5E96" w:rsidRDefault="00886308" w:rsidP="00886308">
      <w:pPr>
        <w:pStyle w:val="ConsPlusNormal"/>
        <w:ind w:firstLine="709"/>
        <w:jc w:val="both"/>
        <w:rPr>
          <w:sz w:val="28"/>
          <w:szCs w:val="28"/>
        </w:rPr>
      </w:pPr>
      <w:r w:rsidRPr="0057495B">
        <w:rPr>
          <w:b/>
          <w:sz w:val="28"/>
          <w:szCs w:val="28"/>
        </w:rPr>
        <w:t>9.</w:t>
      </w:r>
      <w:r w:rsidRPr="0057495B">
        <w:rPr>
          <w:b/>
          <w:sz w:val="28"/>
          <w:szCs w:val="28"/>
        </w:rPr>
        <w:tab/>
        <w:t>Предотвращение</w:t>
      </w:r>
      <w:r w:rsidRPr="00AB5E96">
        <w:rPr>
          <w:b/>
          <w:sz w:val="28"/>
          <w:szCs w:val="28"/>
        </w:rPr>
        <w:t xml:space="preserve"> и урегулирование конфликта интересов в учреждении</w:t>
      </w:r>
    </w:p>
    <w:p w:rsidR="00886308" w:rsidRPr="00AB5E96" w:rsidRDefault="00886308" w:rsidP="00886308">
      <w:pPr>
        <w:pStyle w:val="ConsPlusNormal"/>
        <w:ind w:firstLine="709"/>
        <w:jc w:val="both"/>
        <w:rPr>
          <w:sz w:val="28"/>
          <w:szCs w:val="28"/>
        </w:rPr>
      </w:pPr>
    </w:p>
    <w:p w:rsidR="00886308" w:rsidRPr="00AB5E96" w:rsidRDefault="00886308" w:rsidP="00886308">
      <w:pPr>
        <w:pStyle w:val="ConsPlusNormal"/>
        <w:ind w:firstLine="709"/>
        <w:jc w:val="both"/>
        <w:rPr>
          <w:sz w:val="28"/>
          <w:szCs w:val="28"/>
        </w:rPr>
      </w:pPr>
      <w:r>
        <w:rPr>
          <w:sz w:val="28"/>
          <w:szCs w:val="28"/>
        </w:rPr>
        <w:t>9</w:t>
      </w:r>
      <w:r w:rsidRPr="00AB5E96">
        <w:rPr>
          <w:sz w:val="28"/>
          <w:szCs w:val="28"/>
        </w:rPr>
        <w:t>.1.</w:t>
      </w:r>
      <w:r w:rsidRPr="00AB5E96">
        <w:rPr>
          <w:sz w:val="28"/>
          <w:szCs w:val="28"/>
        </w:rPr>
        <w:tab/>
        <w:t>Под конфликтом интересов в настоящей главе понимается ситуация, при которой личная заинтересованность (прямая или косвенная) заведующего Учреждения (работника Учреждения)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886308" w:rsidRPr="00AB5E96" w:rsidRDefault="00886308" w:rsidP="00886308">
      <w:pPr>
        <w:pStyle w:val="ConsPlusNormal"/>
        <w:ind w:firstLine="709"/>
        <w:jc w:val="both"/>
        <w:rPr>
          <w:sz w:val="28"/>
          <w:szCs w:val="28"/>
        </w:rPr>
      </w:pPr>
      <w:r>
        <w:rPr>
          <w:sz w:val="28"/>
          <w:szCs w:val="28"/>
        </w:rPr>
        <w:t>9</w:t>
      </w:r>
      <w:r w:rsidRPr="00AB5E96">
        <w:rPr>
          <w:sz w:val="28"/>
          <w:szCs w:val="28"/>
        </w:rPr>
        <w:t>.2.</w:t>
      </w:r>
      <w:r w:rsidRPr="00AB5E96">
        <w:rPr>
          <w:sz w:val="28"/>
          <w:szCs w:val="28"/>
        </w:rPr>
        <w:tab/>
        <w:t>Под личной заинтересованностью в пункте 11.1 настоящего Устава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пункте 9.1 настоящего Устава,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пункте 9.1 настоящего Устава, и (или) лица, состоящие с ним в близком родстве или свойстве, связаны имущественными, корпоративными или иными близкими отношениями.</w:t>
      </w:r>
    </w:p>
    <w:p w:rsidR="00886308" w:rsidRPr="00AB5E96" w:rsidRDefault="00886308" w:rsidP="00886308">
      <w:pPr>
        <w:pStyle w:val="ConsPlusNormal"/>
        <w:ind w:firstLine="709"/>
        <w:jc w:val="both"/>
        <w:rPr>
          <w:sz w:val="28"/>
          <w:szCs w:val="28"/>
        </w:rPr>
      </w:pPr>
      <w:r>
        <w:rPr>
          <w:sz w:val="28"/>
          <w:szCs w:val="28"/>
        </w:rPr>
        <w:t>9</w:t>
      </w:r>
      <w:r w:rsidRPr="00AB5E96">
        <w:rPr>
          <w:sz w:val="28"/>
          <w:szCs w:val="28"/>
        </w:rPr>
        <w:t>.3.</w:t>
      </w:r>
      <w:r w:rsidRPr="00AB5E96">
        <w:rPr>
          <w:sz w:val="28"/>
          <w:szCs w:val="28"/>
        </w:rPr>
        <w:tab/>
        <w:t>Заведующий Учреждения обязан уведомлять Учредителя в порядке, определенном Учредителем, о возникшем конфликте интересов или о возможности его возникновения, как только ему станет об этом известно.</w:t>
      </w:r>
    </w:p>
    <w:p w:rsidR="00886308" w:rsidRPr="00AB5E96" w:rsidRDefault="00886308" w:rsidP="00886308">
      <w:pPr>
        <w:pStyle w:val="ConsPlusNormal"/>
        <w:ind w:firstLine="709"/>
        <w:jc w:val="both"/>
        <w:rPr>
          <w:sz w:val="28"/>
          <w:szCs w:val="28"/>
        </w:rPr>
      </w:pPr>
      <w:r>
        <w:rPr>
          <w:sz w:val="28"/>
          <w:szCs w:val="28"/>
        </w:rPr>
        <w:t>9</w:t>
      </w:r>
      <w:r w:rsidRPr="00AB5E96">
        <w:rPr>
          <w:sz w:val="28"/>
          <w:szCs w:val="28"/>
        </w:rPr>
        <w:t>.4.</w:t>
      </w:r>
      <w:r w:rsidRPr="00AB5E96">
        <w:rPr>
          <w:sz w:val="28"/>
          <w:szCs w:val="28"/>
        </w:rPr>
        <w:tab/>
        <w:t xml:space="preserve">Работник Учреждения обязан уведомлять заведующего Учреждения о </w:t>
      </w:r>
      <w:r w:rsidRPr="00AB5E96">
        <w:rPr>
          <w:sz w:val="28"/>
          <w:szCs w:val="28"/>
        </w:rPr>
        <w:lastRenderedPageBreak/>
        <w:t>возникшем конфликте интересов или о возможности его возникновения, как только ему станет об этом известно.</w:t>
      </w:r>
    </w:p>
    <w:p w:rsidR="00886308" w:rsidRPr="00AB5E96" w:rsidRDefault="00886308" w:rsidP="00886308">
      <w:pPr>
        <w:pStyle w:val="ConsPlusNormal"/>
        <w:ind w:firstLine="709"/>
        <w:jc w:val="both"/>
        <w:rPr>
          <w:sz w:val="28"/>
          <w:szCs w:val="28"/>
        </w:rPr>
      </w:pPr>
      <w:r w:rsidRPr="00AB5E96">
        <w:rPr>
          <w:sz w:val="28"/>
          <w:szCs w:val="28"/>
        </w:rPr>
        <w:t>Порядок уведомления заведующего Учреждения, перечень сведений, содержащихся  в уведомлениях, организация проверки этих сведений и порядок регистрации уведомлений определяются заведующим Учреждения.</w:t>
      </w:r>
    </w:p>
    <w:p w:rsidR="00886308" w:rsidRPr="00AB5E96" w:rsidRDefault="00886308" w:rsidP="00886308">
      <w:pPr>
        <w:pStyle w:val="ConsPlusNormal"/>
        <w:ind w:firstLine="709"/>
        <w:jc w:val="both"/>
        <w:rPr>
          <w:sz w:val="28"/>
          <w:szCs w:val="28"/>
        </w:rPr>
      </w:pPr>
      <w:r>
        <w:rPr>
          <w:sz w:val="28"/>
          <w:szCs w:val="28"/>
        </w:rPr>
        <w:t>9</w:t>
      </w:r>
      <w:r w:rsidRPr="00AB5E96">
        <w:rPr>
          <w:sz w:val="28"/>
          <w:szCs w:val="28"/>
        </w:rPr>
        <w:t>.5. Предотвращение или урегулирование конфликта интересов может состоять в изменении должностного или служебного положения заведующего Учреждения (работника Учреждения),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886308" w:rsidRPr="00D32762" w:rsidRDefault="00886308" w:rsidP="00886308">
      <w:pPr>
        <w:pStyle w:val="ConsPlusNormal"/>
        <w:ind w:firstLine="709"/>
        <w:jc w:val="both"/>
        <w:rPr>
          <w:sz w:val="28"/>
          <w:szCs w:val="28"/>
        </w:rPr>
      </w:pPr>
      <w:r>
        <w:rPr>
          <w:sz w:val="28"/>
          <w:szCs w:val="28"/>
        </w:rPr>
        <w:t>9</w:t>
      </w:r>
      <w:r w:rsidRPr="00AB5E96">
        <w:rPr>
          <w:sz w:val="28"/>
          <w:szCs w:val="28"/>
        </w:rPr>
        <w:t>.6. Если предполагаемый конфликт интересов содержит также признаки конфликта интересов педагогического работника, то вопрос о наличии или отсутствии конфликта интересов педагогического работника подлежит рассмотрению также на заседании комиссия по урегулированию споров между участниками образовательных отношений в Учреждении».</w:t>
      </w:r>
    </w:p>
    <w:p w:rsidR="00886308" w:rsidRPr="007301F6" w:rsidRDefault="00886308" w:rsidP="00886308">
      <w:pPr>
        <w:pStyle w:val="ConsPlusNormal"/>
        <w:ind w:firstLine="709"/>
        <w:jc w:val="center"/>
        <w:outlineLvl w:val="0"/>
        <w:rPr>
          <w:b/>
          <w:sz w:val="28"/>
          <w:szCs w:val="28"/>
        </w:rPr>
      </w:pPr>
      <w:r w:rsidRPr="004054B7">
        <w:rPr>
          <w:b/>
          <w:sz w:val="28"/>
          <w:szCs w:val="28"/>
        </w:rPr>
        <w:t>10. Реорганизация, изменение типа и ликвидация Учреждения</w:t>
      </w:r>
    </w:p>
    <w:p w:rsidR="00886308" w:rsidRPr="00D32762" w:rsidRDefault="00886308" w:rsidP="00886308">
      <w:pPr>
        <w:pStyle w:val="ConsPlusNormal"/>
        <w:ind w:firstLine="709"/>
        <w:jc w:val="both"/>
        <w:rPr>
          <w:sz w:val="28"/>
          <w:szCs w:val="28"/>
        </w:rPr>
      </w:pPr>
      <w:r w:rsidRPr="00D32762">
        <w:rPr>
          <w:sz w:val="28"/>
          <w:szCs w:val="28"/>
        </w:rPr>
        <w:t>10.1. Реорганизация, изменение типа и ликвидация Учреждения осуществляются в порядке, установленном законодательством Российской Федерации.</w:t>
      </w:r>
    </w:p>
    <w:p w:rsidR="00886308" w:rsidRPr="00D32762" w:rsidRDefault="00886308" w:rsidP="00886308">
      <w:pPr>
        <w:pStyle w:val="ConsPlusNormal"/>
        <w:ind w:firstLine="709"/>
        <w:jc w:val="both"/>
        <w:rPr>
          <w:sz w:val="28"/>
          <w:szCs w:val="28"/>
        </w:rPr>
      </w:pPr>
      <w:r w:rsidRPr="00D32762">
        <w:rPr>
          <w:sz w:val="28"/>
          <w:szCs w:val="28"/>
        </w:rPr>
        <w:t>10.2. Учреждение реорганизуется по решению Учредителя.</w:t>
      </w:r>
    </w:p>
    <w:p w:rsidR="00886308" w:rsidRPr="00D32762" w:rsidRDefault="00886308" w:rsidP="00886308">
      <w:pPr>
        <w:pStyle w:val="ConsPlusNormal"/>
        <w:ind w:firstLine="709"/>
        <w:jc w:val="both"/>
        <w:rPr>
          <w:sz w:val="28"/>
          <w:szCs w:val="28"/>
        </w:rPr>
      </w:pPr>
      <w:r w:rsidRPr="00D32762">
        <w:rPr>
          <w:sz w:val="28"/>
          <w:szCs w:val="28"/>
        </w:rPr>
        <w:t>Принятие решения о реорганизации Учреждения допускается на основании положительного заключения комиссии по оценке последствий принятия такого решения.</w:t>
      </w:r>
    </w:p>
    <w:p w:rsidR="00886308" w:rsidRPr="00D32762" w:rsidRDefault="00886308" w:rsidP="00886308">
      <w:pPr>
        <w:pStyle w:val="ConsPlusNormal"/>
        <w:ind w:firstLine="709"/>
        <w:jc w:val="both"/>
        <w:rPr>
          <w:sz w:val="28"/>
          <w:szCs w:val="28"/>
        </w:rPr>
      </w:pPr>
      <w:r w:rsidRPr="00D32762">
        <w:rPr>
          <w:sz w:val="28"/>
          <w:szCs w:val="28"/>
        </w:rPr>
        <w:t>10.3. Изменение типа Учреждения не является его реорганизацией и осуществляется в порядке, установленном федеральными законами, по решению Учредителя.</w:t>
      </w:r>
    </w:p>
    <w:p w:rsidR="00886308" w:rsidRPr="00D32762" w:rsidRDefault="00886308" w:rsidP="00886308">
      <w:pPr>
        <w:pStyle w:val="ConsPlusNormal"/>
        <w:ind w:firstLine="709"/>
        <w:jc w:val="both"/>
        <w:rPr>
          <w:sz w:val="28"/>
          <w:szCs w:val="28"/>
        </w:rPr>
      </w:pPr>
      <w:r w:rsidRPr="00D32762">
        <w:rPr>
          <w:sz w:val="28"/>
          <w:szCs w:val="28"/>
        </w:rPr>
        <w:t>10.4. Ликвидация Учреждения может осуществляться в соответствии с законодательством Российской Федерации:</w:t>
      </w:r>
    </w:p>
    <w:p w:rsidR="00886308" w:rsidRPr="00D32762" w:rsidRDefault="00886308" w:rsidP="00886308">
      <w:pPr>
        <w:pStyle w:val="ConsPlusNormal"/>
        <w:ind w:firstLine="709"/>
        <w:jc w:val="both"/>
        <w:rPr>
          <w:sz w:val="28"/>
          <w:szCs w:val="28"/>
        </w:rPr>
      </w:pPr>
      <w:r w:rsidRPr="00D32762">
        <w:rPr>
          <w:sz w:val="28"/>
          <w:szCs w:val="28"/>
        </w:rPr>
        <w:t>- по решению Учредителя;</w:t>
      </w:r>
    </w:p>
    <w:p w:rsidR="00886308" w:rsidRPr="00D32762" w:rsidRDefault="00886308" w:rsidP="00886308">
      <w:pPr>
        <w:pStyle w:val="ConsPlusNormal"/>
        <w:ind w:firstLine="709"/>
        <w:jc w:val="both"/>
        <w:rPr>
          <w:sz w:val="28"/>
          <w:szCs w:val="28"/>
        </w:rPr>
      </w:pPr>
      <w:r w:rsidRPr="00D32762">
        <w:rPr>
          <w:sz w:val="28"/>
          <w:szCs w:val="28"/>
        </w:rPr>
        <w:t>- по решению суда.</w:t>
      </w:r>
    </w:p>
    <w:p w:rsidR="00886308" w:rsidRPr="00897D29" w:rsidRDefault="00886308" w:rsidP="00886308">
      <w:pPr>
        <w:pStyle w:val="ConsPlusNormal"/>
        <w:ind w:firstLine="709"/>
        <w:jc w:val="both"/>
        <w:rPr>
          <w:sz w:val="28"/>
          <w:szCs w:val="28"/>
        </w:rPr>
      </w:pPr>
      <w:r w:rsidRPr="00D32762">
        <w:rPr>
          <w:sz w:val="28"/>
          <w:szCs w:val="28"/>
        </w:rPr>
        <w:t xml:space="preserve">10.5. </w:t>
      </w:r>
      <w:r w:rsidRPr="00897D29">
        <w:rPr>
          <w:sz w:val="28"/>
          <w:szCs w:val="28"/>
        </w:rPr>
        <w:t>Учреждение может быть ликвидировано на основании и в порядке, которые предусмотрены Гражданским кодексом Российской Федерации, Федеральным законом  «О некоммерческих организациях»,  другими федеральными законами, в том числе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уставным целям Учреждения.</w:t>
      </w:r>
    </w:p>
    <w:p w:rsidR="00886308" w:rsidRPr="00897D29" w:rsidRDefault="00886308" w:rsidP="00886308">
      <w:pPr>
        <w:pStyle w:val="ConsPlusNormal"/>
        <w:ind w:firstLine="709"/>
        <w:jc w:val="both"/>
        <w:rPr>
          <w:sz w:val="28"/>
          <w:szCs w:val="28"/>
        </w:rPr>
      </w:pPr>
      <w:r w:rsidRPr="00897D29">
        <w:rPr>
          <w:sz w:val="28"/>
          <w:szCs w:val="28"/>
        </w:rPr>
        <w:t xml:space="preserve">Принятие решения о ликвидации Учреждения допускается на основании положительного заключения органов местного самоуправления </w:t>
      </w:r>
      <w:proofErr w:type="spellStart"/>
      <w:r>
        <w:rPr>
          <w:sz w:val="28"/>
          <w:szCs w:val="28"/>
        </w:rPr>
        <w:t>Алькеевского</w:t>
      </w:r>
      <w:proofErr w:type="spellEnd"/>
      <w:r>
        <w:rPr>
          <w:sz w:val="28"/>
          <w:szCs w:val="28"/>
        </w:rPr>
        <w:t xml:space="preserve"> </w:t>
      </w:r>
      <w:r w:rsidRPr="00897D29">
        <w:rPr>
          <w:sz w:val="28"/>
          <w:szCs w:val="28"/>
        </w:rPr>
        <w:t>муниципального района по оценке последствий такого решения. Принятие решения о ликвидации Учреждения не допускается без учета мнения жителей сельского поселения, на территории которого расположено Учреждение.</w:t>
      </w:r>
    </w:p>
    <w:p w:rsidR="00886308" w:rsidRPr="00897D29" w:rsidRDefault="00886308" w:rsidP="00886308">
      <w:pPr>
        <w:pStyle w:val="ConsPlusNormal"/>
        <w:ind w:firstLine="709"/>
        <w:jc w:val="both"/>
        <w:rPr>
          <w:sz w:val="28"/>
          <w:szCs w:val="28"/>
        </w:rPr>
      </w:pPr>
      <w:r w:rsidRPr="00897D29">
        <w:rPr>
          <w:sz w:val="28"/>
          <w:szCs w:val="28"/>
        </w:rPr>
        <w:t xml:space="preserve">Учредитель, принявший решение о ликвидации Учреждения, назначает ликвидационную комиссию (ликвидатора) и устанавливают в соответствии с Гражданским кодексом Российской Федерации и Федеральным законом «О некоммерческих организациях» порядок и сроки ликвидации некоммерческой </w:t>
      </w:r>
      <w:r w:rsidRPr="00897D29">
        <w:rPr>
          <w:sz w:val="28"/>
          <w:szCs w:val="28"/>
        </w:rPr>
        <w:lastRenderedPageBreak/>
        <w:t>организации.</w:t>
      </w:r>
    </w:p>
    <w:p w:rsidR="00886308" w:rsidRPr="00897D29" w:rsidRDefault="00886308" w:rsidP="00886308">
      <w:pPr>
        <w:pStyle w:val="ConsPlusNormal"/>
        <w:ind w:firstLine="709"/>
        <w:jc w:val="both"/>
        <w:rPr>
          <w:sz w:val="28"/>
          <w:szCs w:val="28"/>
        </w:rPr>
      </w:pPr>
      <w:r w:rsidRPr="00897D29">
        <w:rPr>
          <w:sz w:val="28"/>
          <w:szCs w:val="28"/>
        </w:rPr>
        <w:t>С момента назначения ликвидационной комиссии к ней переходят полномочия по управлению делами Учреждения. Ликвидационная комиссия от имени ликвидируемого Учреждения выступает в суде.</w:t>
      </w:r>
    </w:p>
    <w:p w:rsidR="00886308" w:rsidRPr="00897D29" w:rsidRDefault="00886308" w:rsidP="00886308">
      <w:pPr>
        <w:pStyle w:val="ConsPlusNormal"/>
        <w:ind w:firstLine="709"/>
        <w:jc w:val="both"/>
        <w:rPr>
          <w:sz w:val="28"/>
          <w:szCs w:val="28"/>
        </w:rPr>
      </w:pPr>
      <w:r>
        <w:rPr>
          <w:sz w:val="28"/>
          <w:szCs w:val="28"/>
        </w:rPr>
        <w:t>10.6.</w:t>
      </w:r>
      <w:r w:rsidRPr="00897D29">
        <w:rPr>
          <w:sz w:val="28"/>
          <w:szCs w:val="28"/>
        </w:rPr>
        <w:t xml:space="preserve">.Принятие решения о ликвидации и проведение ликвидации Учреждения осуществляются в порядке, установленном Исполнительным комитетом </w:t>
      </w:r>
      <w:proofErr w:type="spellStart"/>
      <w:r>
        <w:rPr>
          <w:sz w:val="28"/>
          <w:szCs w:val="28"/>
        </w:rPr>
        <w:t>Алькеевского</w:t>
      </w:r>
      <w:proofErr w:type="spellEnd"/>
      <w:r>
        <w:rPr>
          <w:sz w:val="28"/>
          <w:szCs w:val="28"/>
        </w:rPr>
        <w:t xml:space="preserve"> </w:t>
      </w:r>
      <w:r w:rsidRPr="00897D29">
        <w:rPr>
          <w:sz w:val="28"/>
          <w:szCs w:val="28"/>
        </w:rPr>
        <w:t xml:space="preserve"> муниципального района.</w:t>
      </w:r>
    </w:p>
    <w:p w:rsidR="00886308" w:rsidRDefault="00886308" w:rsidP="00886308">
      <w:pPr>
        <w:pStyle w:val="ConsPlusNormal"/>
        <w:ind w:firstLine="709"/>
        <w:jc w:val="both"/>
        <w:rPr>
          <w:sz w:val="28"/>
          <w:szCs w:val="28"/>
        </w:rPr>
      </w:pPr>
      <w:r>
        <w:rPr>
          <w:sz w:val="28"/>
          <w:szCs w:val="28"/>
        </w:rPr>
        <w:t>10.7</w:t>
      </w:r>
      <w:r w:rsidRPr="00897D29">
        <w:rPr>
          <w:sz w:val="28"/>
          <w:szCs w:val="28"/>
        </w:rPr>
        <w:t>. При расторжении трудового договора с работниками Учреждения в связи с ликвидацией Учреждения увольняемым работникам предоставляются гарантии и компенсации в соответствии с Трудовым кодексом Российской Федерации.</w:t>
      </w:r>
    </w:p>
    <w:p w:rsidR="00886308" w:rsidRPr="00D32762" w:rsidRDefault="00886308" w:rsidP="00886308">
      <w:pPr>
        <w:pStyle w:val="ConsPlusNormal"/>
        <w:ind w:firstLine="709"/>
        <w:jc w:val="both"/>
        <w:rPr>
          <w:sz w:val="28"/>
          <w:szCs w:val="28"/>
        </w:rPr>
      </w:pPr>
      <w:r>
        <w:rPr>
          <w:sz w:val="28"/>
          <w:szCs w:val="28"/>
        </w:rPr>
        <w:t xml:space="preserve">10.8. </w:t>
      </w:r>
      <w:r w:rsidRPr="00D32762">
        <w:rPr>
          <w:sz w:val="28"/>
          <w:szCs w:val="28"/>
        </w:rPr>
        <w:t>Имущество Учреждения, оставшееся после удовлетворения требований кредиторов, а также имущество, на которое в соответствии с законодательством не может быть обращено взыскание по обязательствам Учреждения, направляется на цели развития образования в соответствии с настоящим Уставом.</w:t>
      </w:r>
    </w:p>
    <w:p w:rsidR="00886308" w:rsidRPr="00D32762" w:rsidRDefault="00886308" w:rsidP="00886308">
      <w:pPr>
        <w:pStyle w:val="ConsPlusNormal"/>
        <w:ind w:firstLine="709"/>
        <w:jc w:val="both"/>
        <w:rPr>
          <w:sz w:val="28"/>
          <w:szCs w:val="28"/>
        </w:rPr>
      </w:pPr>
      <w:r w:rsidRPr="00D32762">
        <w:rPr>
          <w:sz w:val="28"/>
          <w:szCs w:val="28"/>
        </w:rPr>
        <w:t>Ликвидация считается завершенной, а Учреждение прекратившим существование после внесения об этом записи в Единый государственный реестр юридических лиц.</w:t>
      </w:r>
    </w:p>
    <w:p w:rsidR="00886308" w:rsidRPr="00D32762" w:rsidRDefault="00886308" w:rsidP="00886308">
      <w:pPr>
        <w:pStyle w:val="ConsPlusNormal"/>
        <w:ind w:firstLine="709"/>
        <w:jc w:val="both"/>
        <w:rPr>
          <w:sz w:val="28"/>
          <w:szCs w:val="28"/>
        </w:rPr>
      </w:pPr>
      <w:r w:rsidRPr="00D32762">
        <w:rPr>
          <w:sz w:val="28"/>
          <w:szCs w:val="28"/>
        </w:rPr>
        <w:t>10</w:t>
      </w:r>
      <w:r>
        <w:rPr>
          <w:sz w:val="28"/>
          <w:szCs w:val="28"/>
        </w:rPr>
        <w:t>.9</w:t>
      </w:r>
      <w:r w:rsidRPr="00D32762">
        <w:rPr>
          <w:sz w:val="28"/>
          <w:szCs w:val="28"/>
        </w:rPr>
        <w:t>. При реорганизации Учреждения образовавшиеся при осуществлении его деятельности архивные документы в упорядоченном состоянии передаются правопреемнику. При ликвидации Учреждения документы передаются в архив.</w:t>
      </w:r>
    </w:p>
    <w:p w:rsidR="00886308" w:rsidRPr="00D32762" w:rsidRDefault="00886308" w:rsidP="00886308">
      <w:pPr>
        <w:pStyle w:val="ConsPlusNormal"/>
        <w:jc w:val="both"/>
        <w:rPr>
          <w:sz w:val="28"/>
          <w:szCs w:val="28"/>
        </w:rPr>
      </w:pPr>
    </w:p>
    <w:p w:rsidR="00886308" w:rsidRPr="00422610" w:rsidRDefault="00886308" w:rsidP="00886308">
      <w:pPr>
        <w:pStyle w:val="ConsPlusNormal"/>
        <w:ind w:firstLine="709"/>
        <w:rPr>
          <w:b/>
          <w:sz w:val="28"/>
          <w:szCs w:val="28"/>
        </w:rPr>
      </w:pPr>
      <w:r>
        <w:rPr>
          <w:b/>
          <w:sz w:val="28"/>
          <w:szCs w:val="28"/>
        </w:rPr>
        <w:t xml:space="preserve">            11</w:t>
      </w:r>
      <w:r w:rsidRPr="00422610">
        <w:rPr>
          <w:b/>
          <w:sz w:val="28"/>
          <w:szCs w:val="28"/>
        </w:rPr>
        <w:t>. Заключительные положения</w:t>
      </w:r>
    </w:p>
    <w:p w:rsidR="00886308" w:rsidRPr="00422610" w:rsidRDefault="00886308" w:rsidP="00886308">
      <w:pPr>
        <w:pStyle w:val="ConsPlusNormal"/>
        <w:ind w:firstLine="709"/>
        <w:jc w:val="both"/>
        <w:rPr>
          <w:sz w:val="28"/>
          <w:szCs w:val="28"/>
        </w:rPr>
      </w:pPr>
      <w:r>
        <w:rPr>
          <w:sz w:val="28"/>
          <w:szCs w:val="28"/>
        </w:rPr>
        <w:t>11</w:t>
      </w:r>
      <w:r w:rsidRPr="00422610">
        <w:rPr>
          <w:sz w:val="28"/>
          <w:szCs w:val="28"/>
        </w:rPr>
        <w:t>.1.</w:t>
      </w:r>
      <w:r w:rsidRPr="00422610">
        <w:rPr>
          <w:sz w:val="28"/>
          <w:szCs w:val="28"/>
        </w:rPr>
        <w:tab/>
        <w:t>Изменения и дополнения к уставу утверждаются учредителем и регистрируются в установленном законом порядке.</w:t>
      </w:r>
    </w:p>
    <w:p w:rsidR="00886308" w:rsidRDefault="00886308" w:rsidP="00886308">
      <w:pPr>
        <w:pStyle w:val="ConsPlusNormal"/>
        <w:ind w:firstLine="709"/>
        <w:jc w:val="both"/>
        <w:rPr>
          <w:sz w:val="28"/>
          <w:szCs w:val="28"/>
        </w:rPr>
      </w:pPr>
      <w:r>
        <w:rPr>
          <w:sz w:val="28"/>
          <w:szCs w:val="28"/>
        </w:rPr>
        <w:t xml:space="preserve">11.2. </w:t>
      </w:r>
      <w:r w:rsidRPr="00422610">
        <w:rPr>
          <w:sz w:val="28"/>
          <w:szCs w:val="28"/>
        </w:rPr>
        <w:t>В период действия настоящего Устава некоторые его положения могут перестать соответствовать  действующему Законодательству РФ (изменения в законодательстве), в таком случае  недействующими будут являться лишь эти положения. Устав Учреждения будет применяться за исключением указанных положений до внесения в Устав изменений в установленном порядке.</w:t>
      </w:r>
    </w:p>
    <w:p w:rsidR="00886308" w:rsidRPr="00886308" w:rsidRDefault="00886308" w:rsidP="00886308">
      <w:pPr>
        <w:pStyle w:val="ConsPlusNormal"/>
        <w:ind w:firstLine="709"/>
        <w:jc w:val="both"/>
        <w:rPr>
          <w:sz w:val="28"/>
          <w:szCs w:val="28"/>
        </w:rPr>
      </w:pPr>
      <w:r>
        <w:rPr>
          <w:sz w:val="28"/>
          <w:szCs w:val="28"/>
        </w:rPr>
        <w:t>11.3.</w:t>
      </w:r>
      <w:r w:rsidRPr="00422610">
        <w:rPr>
          <w:sz w:val="28"/>
          <w:szCs w:val="28"/>
        </w:rPr>
        <w:tab/>
        <w:t>Все вопросы, не урегулированные настоящим уставом, регули</w:t>
      </w:r>
      <w:r>
        <w:rPr>
          <w:sz w:val="28"/>
          <w:szCs w:val="28"/>
        </w:rPr>
        <w:t>руются</w:t>
      </w:r>
      <w:r w:rsidRPr="00422610">
        <w:rPr>
          <w:sz w:val="28"/>
          <w:szCs w:val="28"/>
        </w:rPr>
        <w:t xml:space="preserve"> действующим законодательством.</w:t>
      </w:r>
    </w:p>
    <w:p w:rsidR="00886308" w:rsidRPr="00886308" w:rsidRDefault="00886308" w:rsidP="00886308">
      <w:pPr>
        <w:pStyle w:val="ConsPlusNormal"/>
        <w:ind w:firstLine="709"/>
        <w:jc w:val="both"/>
        <w:rPr>
          <w:sz w:val="28"/>
          <w:szCs w:val="28"/>
        </w:rPr>
      </w:pPr>
    </w:p>
    <w:p w:rsidR="00707050" w:rsidRPr="00886308" w:rsidRDefault="00886308" w:rsidP="00886308">
      <w:pPr>
        <w:pStyle w:val="ConsPlusNormal"/>
        <w:ind w:firstLine="709"/>
        <w:jc w:val="both"/>
        <w:rPr>
          <w:sz w:val="28"/>
          <w:szCs w:val="28"/>
        </w:rPr>
      </w:pPr>
      <w:r>
        <w:rPr>
          <w:noProof/>
        </w:rPr>
        <w:lastRenderedPageBreak/>
        <w:drawing>
          <wp:anchor distT="0" distB="0" distL="114300" distR="114300" simplePos="0" relativeHeight="251667456" behindDoc="1" locked="0" layoutInCell="1" allowOverlap="1">
            <wp:simplePos x="0" y="0"/>
            <wp:positionH relativeFrom="column">
              <wp:posOffset>453390</wp:posOffset>
            </wp:positionH>
            <wp:positionV relativeFrom="paragraph">
              <wp:posOffset>3810</wp:posOffset>
            </wp:positionV>
            <wp:extent cx="7772400" cy="10687050"/>
            <wp:effectExtent l="19050" t="0" r="0" b="0"/>
            <wp:wrapTight wrapText="bothSides">
              <wp:wrapPolygon edited="0">
                <wp:start x="-53" y="0"/>
                <wp:lineTo x="-53" y="21561"/>
                <wp:lineTo x="21600" y="21561"/>
                <wp:lineTo x="21600" y="0"/>
                <wp:lineTo x="-53" y="0"/>
              </wp:wrapPolygon>
            </wp:wrapTight>
            <wp:docPr id="2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cstate="print"/>
                    <a:srcRect/>
                    <a:stretch>
                      <a:fillRect/>
                    </a:stretch>
                  </pic:blipFill>
                  <pic:spPr bwMode="auto">
                    <a:xfrm>
                      <a:off x="0" y="0"/>
                      <a:ext cx="7772400" cy="10687050"/>
                    </a:xfrm>
                    <a:prstGeom prst="rect">
                      <a:avLst/>
                    </a:prstGeom>
                    <a:noFill/>
                    <a:ln w="9525">
                      <a:noFill/>
                      <a:miter lim="800000"/>
                      <a:headEnd/>
                      <a:tailEnd/>
                    </a:ln>
                  </pic:spPr>
                </pic:pic>
              </a:graphicData>
            </a:graphic>
          </wp:anchor>
        </w:drawing>
      </w:r>
    </w:p>
    <w:sectPr w:rsidR="00707050" w:rsidRPr="00886308" w:rsidSect="007301F6">
      <w:headerReference w:type="default" r:id="rId40"/>
      <w:footerReference w:type="default" r:id="rId41"/>
      <w:pgSz w:w="11906" w:h="16838"/>
      <w:pgMar w:top="567"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5E1C" w:rsidRDefault="00805E1C" w:rsidP="002A3744">
      <w:pPr>
        <w:spacing w:after="0" w:line="240" w:lineRule="auto"/>
      </w:pPr>
      <w:r>
        <w:separator/>
      </w:r>
    </w:p>
  </w:endnote>
  <w:endnote w:type="continuationSeparator" w:id="0">
    <w:p w:rsidR="00805E1C" w:rsidRDefault="00805E1C" w:rsidP="002A37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B37" w:rsidRDefault="00805E1C">
    <w:pPr>
      <w:pStyle w:val="ConsPlusNormal"/>
      <w:pBdr>
        <w:bottom w:val="single" w:sz="12" w:space="0" w:color="auto"/>
      </w:pBdr>
      <w:jc w:val="center"/>
      <w:rPr>
        <w:sz w:val="2"/>
        <w:szCs w:val="2"/>
      </w:rPr>
    </w:pPr>
  </w:p>
  <w:p w:rsidR="00264B37" w:rsidRDefault="00805E1C">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5E1C" w:rsidRDefault="00805E1C" w:rsidP="002A3744">
      <w:pPr>
        <w:spacing w:after="0" w:line="240" w:lineRule="auto"/>
      </w:pPr>
      <w:r>
        <w:separator/>
      </w:r>
    </w:p>
  </w:footnote>
  <w:footnote w:type="continuationSeparator" w:id="0">
    <w:p w:rsidR="00805E1C" w:rsidRDefault="00805E1C" w:rsidP="002A374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4B37" w:rsidRPr="005E1F82" w:rsidRDefault="00886308" w:rsidP="005E1F82">
    <w:pPr>
      <w:pStyle w:val="a3"/>
    </w:pPr>
    <w:r w:rsidRPr="005E1F82">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D10E75"/>
    <w:multiLevelType w:val="multilevel"/>
    <w:tmpl w:val="E1646AC6"/>
    <w:lvl w:ilvl="0">
      <w:start w:val="1"/>
      <w:numFmt w:val="decimal"/>
      <w:lvlText w:val="%1."/>
      <w:lvlJc w:val="left"/>
      <w:pPr>
        <w:ind w:left="1069" w:hanging="360"/>
      </w:pPr>
      <w:rPr>
        <w:rFonts w:cs="Times New Roman" w:hint="default"/>
      </w:rPr>
    </w:lvl>
    <w:lvl w:ilvl="1">
      <w:start w:val="4"/>
      <w:numFmt w:val="decimal"/>
      <w:isLgl/>
      <w:lvlText w:val="%1.%2."/>
      <w:lvlJc w:val="left"/>
      <w:pPr>
        <w:ind w:left="2647" w:hanging="1512"/>
      </w:pPr>
      <w:rPr>
        <w:rFonts w:cs="Times New Roman" w:hint="default"/>
      </w:rPr>
    </w:lvl>
    <w:lvl w:ilvl="2">
      <w:start w:val="1"/>
      <w:numFmt w:val="decimal"/>
      <w:isLgl/>
      <w:lvlText w:val="%1.%2.%3."/>
      <w:lvlJc w:val="left"/>
      <w:pPr>
        <w:ind w:left="2221" w:hanging="1512"/>
      </w:pPr>
      <w:rPr>
        <w:rFonts w:cs="Times New Roman" w:hint="default"/>
      </w:rPr>
    </w:lvl>
    <w:lvl w:ilvl="3">
      <w:start w:val="1"/>
      <w:numFmt w:val="decimal"/>
      <w:isLgl/>
      <w:lvlText w:val="%1.%2.%3.%4."/>
      <w:lvlJc w:val="left"/>
      <w:pPr>
        <w:ind w:left="2221" w:hanging="1512"/>
      </w:pPr>
      <w:rPr>
        <w:rFonts w:cs="Times New Roman" w:hint="default"/>
      </w:rPr>
    </w:lvl>
    <w:lvl w:ilvl="4">
      <w:start w:val="1"/>
      <w:numFmt w:val="decimal"/>
      <w:isLgl/>
      <w:lvlText w:val="%1.%2.%3.%4.%5."/>
      <w:lvlJc w:val="left"/>
      <w:pPr>
        <w:ind w:left="2221" w:hanging="1512"/>
      </w:pPr>
      <w:rPr>
        <w:rFonts w:cs="Times New Roman" w:hint="default"/>
      </w:rPr>
    </w:lvl>
    <w:lvl w:ilvl="5">
      <w:start w:val="1"/>
      <w:numFmt w:val="decimal"/>
      <w:isLgl/>
      <w:lvlText w:val="%1.%2.%3.%4.%5.%6."/>
      <w:lvlJc w:val="left"/>
      <w:pPr>
        <w:ind w:left="2221" w:hanging="1512"/>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
    <w:nsid w:val="396354DF"/>
    <w:multiLevelType w:val="multilevel"/>
    <w:tmpl w:val="8EF25F80"/>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vertAlign w:val="baseline"/>
      </w:rPr>
    </w:lvl>
    <w:lvl w:ilvl="1">
      <w:start w:val="5"/>
      <w:numFmt w:val="decimal"/>
      <w:lvlRestart w:val="0"/>
      <w:lvlText w:val="%1.%2."/>
      <w:lvlJc w:val="left"/>
      <w:pPr>
        <w:ind w:left="173"/>
      </w:pPr>
      <w:rPr>
        <w:rFonts w:ascii="Times New Roman" w:eastAsia="Times New Roman" w:hAnsi="Times New Roman" w:cs="Times New Roman"/>
        <w:b w:val="0"/>
        <w:i w:val="0"/>
        <w:strike w:val="0"/>
        <w:dstrike w:val="0"/>
        <w:color w:val="000000"/>
        <w:sz w:val="24"/>
        <w:szCs w:val="24"/>
        <w:u w:val="none" w:color="000000"/>
        <w:vertAlign w:val="baseline"/>
      </w:rPr>
    </w:lvl>
    <w:lvl w:ilvl="2">
      <w:start w:val="1"/>
      <w:numFmt w:val="lowerRoman"/>
      <w:lvlText w:val="%3"/>
      <w:lvlJc w:val="left"/>
      <w:pPr>
        <w:ind w:left="1087"/>
      </w:pPr>
      <w:rPr>
        <w:rFonts w:ascii="Times New Roman" w:eastAsia="Times New Roman" w:hAnsi="Times New Roman" w:cs="Times New Roman"/>
        <w:b w:val="0"/>
        <w:i w:val="0"/>
        <w:strike w:val="0"/>
        <w:dstrike w:val="0"/>
        <w:color w:val="000000"/>
        <w:sz w:val="24"/>
        <w:szCs w:val="24"/>
        <w:u w:val="none" w:color="000000"/>
        <w:vertAlign w:val="baseline"/>
      </w:rPr>
    </w:lvl>
    <w:lvl w:ilvl="3">
      <w:start w:val="1"/>
      <w:numFmt w:val="decimal"/>
      <w:lvlText w:val="%4"/>
      <w:lvlJc w:val="left"/>
      <w:pPr>
        <w:ind w:left="1807"/>
      </w:pPr>
      <w:rPr>
        <w:rFonts w:ascii="Times New Roman" w:eastAsia="Times New Roman" w:hAnsi="Times New Roman" w:cs="Times New Roman"/>
        <w:b w:val="0"/>
        <w:i w:val="0"/>
        <w:strike w:val="0"/>
        <w:dstrike w:val="0"/>
        <w:color w:val="000000"/>
        <w:sz w:val="24"/>
        <w:szCs w:val="24"/>
        <w:u w:val="none" w:color="000000"/>
        <w:vertAlign w:val="baseline"/>
      </w:rPr>
    </w:lvl>
    <w:lvl w:ilvl="4">
      <w:start w:val="1"/>
      <w:numFmt w:val="lowerLetter"/>
      <w:lvlText w:val="%5"/>
      <w:lvlJc w:val="left"/>
      <w:pPr>
        <w:ind w:left="2527"/>
      </w:pPr>
      <w:rPr>
        <w:rFonts w:ascii="Times New Roman" w:eastAsia="Times New Roman" w:hAnsi="Times New Roman" w:cs="Times New Roman"/>
        <w:b w:val="0"/>
        <w:i w:val="0"/>
        <w:strike w:val="0"/>
        <w:dstrike w:val="0"/>
        <w:color w:val="000000"/>
        <w:sz w:val="24"/>
        <w:szCs w:val="24"/>
        <w:u w:val="none" w:color="000000"/>
        <w:vertAlign w:val="baseline"/>
      </w:rPr>
    </w:lvl>
    <w:lvl w:ilvl="5">
      <w:start w:val="1"/>
      <w:numFmt w:val="lowerRoman"/>
      <w:lvlText w:val="%6"/>
      <w:lvlJc w:val="left"/>
      <w:pPr>
        <w:ind w:left="3247"/>
      </w:pPr>
      <w:rPr>
        <w:rFonts w:ascii="Times New Roman" w:eastAsia="Times New Roman" w:hAnsi="Times New Roman" w:cs="Times New Roman"/>
        <w:b w:val="0"/>
        <w:i w:val="0"/>
        <w:strike w:val="0"/>
        <w:dstrike w:val="0"/>
        <w:color w:val="000000"/>
        <w:sz w:val="24"/>
        <w:szCs w:val="24"/>
        <w:u w:val="none" w:color="000000"/>
        <w:vertAlign w:val="baseline"/>
      </w:rPr>
    </w:lvl>
    <w:lvl w:ilvl="6">
      <w:start w:val="1"/>
      <w:numFmt w:val="decimal"/>
      <w:lvlText w:val="%7"/>
      <w:lvlJc w:val="left"/>
      <w:pPr>
        <w:ind w:left="3967"/>
      </w:pPr>
      <w:rPr>
        <w:rFonts w:ascii="Times New Roman" w:eastAsia="Times New Roman" w:hAnsi="Times New Roman" w:cs="Times New Roman"/>
        <w:b w:val="0"/>
        <w:i w:val="0"/>
        <w:strike w:val="0"/>
        <w:dstrike w:val="0"/>
        <w:color w:val="000000"/>
        <w:sz w:val="24"/>
        <w:szCs w:val="24"/>
        <w:u w:val="none" w:color="000000"/>
        <w:vertAlign w:val="baseline"/>
      </w:rPr>
    </w:lvl>
    <w:lvl w:ilvl="7">
      <w:start w:val="1"/>
      <w:numFmt w:val="lowerLetter"/>
      <w:lvlText w:val="%8"/>
      <w:lvlJc w:val="left"/>
      <w:pPr>
        <w:ind w:left="4687"/>
      </w:pPr>
      <w:rPr>
        <w:rFonts w:ascii="Times New Roman" w:eastAsia="Times New Roman" w:hAnsi="Times New Roman" w:cs="Times New Roman"/>
        <w:b w:val="0"/>
        <w:i w:val="0"/>
        <w:strike w:val="0"/>
        <w:dstrike w:val="0"/>
        <w:color w:val="000000"/>
        <w:sz w:val="24"/>
        <w:szCs w:val="24"/>
        <w:u w:val="none" w:color="000000"/>
        <w:vertAlign w:val="baseline"/>
      </w:rPr>
    </w:lvl>
    <w:lvl w:ilvl="8">
      <w:start w:val="1"/>
      <w:numFmt w:val="lowerRoman"/>
      <w:lvlText w:val="%9"/>
      <w:lvlJc w:val="left"/>
      <w:pPr>
        <w:ind w:left="5407"/>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2">
    <w:nsid w:val="41761FED"/>
    <w:multiLevelType w:val="hybridMultilevel"/>
    <w:tmpl w:val="F306CD9A"/>
    <w:lvl w:ilvl="0" w:tplc="43044654">
      <w:start w:val="1"/>
      <w:numFmt w:val="bullet"/>
      <w:lvlText w:val="-"/>
      <w:lvlJc w:val="left"/>
      <w:pPr>
        <w:ind w:left="19"/>
      </w:pPr>
      <w:rPr>
        <w:rFonts w:ascii="Times New Roman" w:eastAsia="Times New Roman" w:hAnsi="Times New Roman"/>
        <w:b w:val="0"/>
        <w:i w:val="0"/>
        <w:strike w:val="0"/>
        <w:dstrike w:val="0"/>
        <w:color w:val="000000"/>
        <w:sz w:val="24"/>
        <w:u w:val="none" w:color="000000"/>
        <w:vertAlign w:val="baseline"/>
      </w:rPr>
    </w:lvl>
    <w:lvl w:ilvl="1" w:tplc="5510DE56">
      <w:start w:val="1"/>
      <w:numFmt w:val="bullet"/>
      <w:lvlText w:val="o"/>
      <w:lvlJc w:val="left"/>
      <w:pPr>
        <w:ind w:left="1673"/>
      </w:pPr>
      <w:rPr>
        <w:rFonts w:ascii="Times New Roman" w:eastAsia="Times New Roman" w:hAnsi="Times New Roman"/>
        <w:b w:val="0"/>
        <w:i w:val="0"/>
        <w:strike w:val="0"/>
        <w:dstrike w:val="0"/>
        <w:color w:val="000000"/>
        <w:sz w:val="24"/>
        <w:u w:val="none" w:color="000000"/>
        <w:vertAlign w:val="baseline"/>
      </w:rPr>
    </w:lvl>
    <w:lvl w:ilvl="2" w:tplc="0678843A">
      <w:start w:val="1"/>
      <w:numFmt w:val="bullet"/>
      <w:lvlText w:val="▪"/>
      <w:lvlJc w:val="left"/>
      <w:pPr>
        <w:ind w:left="2393"/>
      </w:pPr>
      <w:rPr>
        <w:rFonts w:ascii="Times New Roman" w:eastAsia="Times New Roman" w:hAnsi="Times New Roman"/>
        <w:b w:val="0"/>
        <w:i w:val="0"/>
        <w:strike w:val="0"/>
        <w:dstrike w:val="0"/>
        <w:color w:val="000000"/>
        <w:sz w:val="24"/>
        <w:u w:val="none" w:color="000000"/>
        <w:vertAlign w:val="baseline"/>
      </w:rPr>
    </w:lvl>
    <w:lvl w:ilvl="3" w:tplc="2E06E512">
      <w:start w:val="1"/>
      <w:numFmt w:val="bullet"/>
      <w:lvlText w:val="•"/>
      <w:lvlJc w:val="left"/>
      <w:pPr>
        <w:ind w:left="3113"/>
      </w:pPr>
      <w:rPr>
        <w:rFonts w:ascii="Times New Roman" w:eastAsia="Times New Roman" w:hAnsi="Times New Roman"/>
        <w:b w:val="0"/>
        <w:i w:val="0"/>
        <w:strike w:val="0"/>
        <w:dstrike w:val="0"/>
        <w:color w:val="000000"/>
        <w:sz w:val="24"/>
        <w:u w:val="none" w:color="000000"/>
        <w:vertAlign w:val="baseline"/>
      </w:rPr>
    </w:lvl>
    <w:lvl w:ilvl="4" w:tplc="646A95CE">
      <w:start w:val="1"/>
      <w:numFmt w:val="bullet"/>
      <w:lvlText w:val="o"/>
      <w:lvlJc w:val="left"/>
      <w:pPr>
        <w:ind w:left="3833"/>
      </w:pPr>
      <w:rPr>
        <w:rFonts w:ascii="Times New Roman" w:eastAsia="Times New Roman" w:hAnsi="Times New Roman"/>
        <w:b w:val="0"/>
        <w:i w:val="0"/>
        <w:strike w:val="0"/>
        <w:dstrike w:val="0"/>
        <w:color w:val="000000"/>
        <w:sz w:val="24"/>
        <w:u w:val="none" w:color="000000"/>
        <w:vertAlign w:val="baseline"/>
      </w:rPr>
    </w:lvl>
    <w:lvl w:ilvl="5" w:tplc="7DAE04D4">
      <w:start w:val="1"/>
      <w:numFmt w:val="bullet"/>
      <w:lvlText w:val="▪"/>
      <w:lvlJc w:val="left"/>
      <w:pPr>
        <w:ind w:left="4553"/>
      </w:pPr>
      <w:rPr>
        <w:rFonts w:ascii="Times New Roman" w:eastAsia="Times New Roman" w:hAnsi="Times New Roman"/>
        <w:b w:val="0"/>
        <w:i w:val="0"/>
        <w:strike w:val="0"/>
        <w:dstrike w:val="0"/>
        <w:color w:val="000000"/>
        <w:sz w:val="24"/>
        <w:u w:val="none" w:color="000000"/>
        <w:vertAlign w:val="baseline"/>
      </w:rPr>
    </w:lvl>
    <w:lvl w:ilvl="6" w:tplc="ADC280CA">
      <w:start w:val="1"/>
      <w:numFmt w:val="bullet"/>
      <w:lvlText w:val="•"/>
      <w:lvlJc w:val="left"/>
      <w:pPr>
        <w:ind w:left="5273"/>
      </w:pPr>
      <w:rPr>
        <w:rFonts w:ascii="Times New Roman" w:eastAsia="Times New Roman" w:hAnsi="Times New Roman"/>
        <w:b w:val="0"/>
        <w:i w:val="0"/>
        <w:strike w:val="0"/>
        <w:dstrike w:val="0"/>
        <w:color w:val="000000"/>
        <w:sz w:val="24"/>
        <w:u w:val="none" w:color="000000"/>
        <w:vertAlign w:val="baseline"/>
      </w:rPr>
    </w:lvl>
    <w:lvl w:ilvl="7" w:tplc="4D3A25E6">
      <w:start w:val="1"/>
      <w:numFmt w:val="bullet"/>
      <w:lvlText w:val="o"/>
      <w:lvlJc w:val="left"/>
      <w:pPr>
        <w:ind w:left="5993"/>
      </w:pPr>
      <w:rPr>
        <w:rFonts w:ascii="Times New Roman" w:eastAsia="Times New Roman" w:hAnsi="Times New Roman"/>
        <w:b w:val="0"/>
        <w:i w:val="0"/>
        <w:strike w:val="0"/>
        <w:dstrike w:val="0"/>
        <w:color w:val="000000"/>
        <w:sz w:val="24"/>
        <w:u w:val="none" w:color="000000"/>
        <w:vertAlign w:val="baseline"/>
      </w:rPr>
    </w:lvl>
    <w:lvl w:ilvl="8" w:tplc="67F0EB38">
      <w:start w:val="1"/>
      <w:numFmt w:val="bullet"/>
      <w:lvlText w:val="▪"/>
      <w:lvlJc w:val="left"/>
      <w:pPr>
        <w:ind w:left="6713"/>
      </w:pPr>
      <w:rPr>
        <w:rFonts w:ascii="Times New Roman" w:eastAsia="Times New Roman" w:hAnsi="Times New Roman"/>
        <w:b w:val="0"/>
        <w:i w:val="0"/>
        <w:strike w:val="0"/>
        <w:dstrike w:val="0"/>
        <w:color w:val="000000"/>
        <w:sz w:val="24"/>
        <w:u w:val="none" w:color="000000"/>
        <w:vertAlign w:val="baseline"/>
      </w:rPr>
    </w:lvl>
  </w:abstractNum>
  <w:abstractNum w:abstractNumId="3">
    <w:nsid w:val="6A0A5EB2"/>
    <w:multiLevelType w:val="hybridMultilevel"/>
    <w:tmpl w:val="4F9A4272"/>
    <w:lvl w:ilvl="0" w:tplc="75908624">
      <w:start w:val="1"/>
      <w:numFmt w:val="bullet"/>
      <w:lvlText w:val="-"/>
      <w:lvlJc w:val="left"/>
      <w:pPr>
        <w:ind w:left="19"/>
      </w:pPr>
      <w:rPr>
        <w:rFonts w:ascii="Times New Roman" w:eastAsia="Times New Roman" w:hAnsi="Times New Roman"/>
        <w:b w:val="0"/>
        <w:i w:val="0"/>
        <w:strike w:val="0"/>
        <w:dstrike w:val="0"/>
        <w:color w:val="000000"/>
        <w:sz w:val="24"/>
        <w:u w:val="none" w:color="000000"/>
        <w:vertAlign w:val="baseline"/>
      </w:rPr>
    </w:lvl>
    <w:lvl w:ilvl="1" w:tplc="AC909886">
      <w:start w:val="1"/>
      <w:numFmt w:val="bullet"/>
      <w:lvlText w:val="o"/>
      <w:lvlJc w:val="left"/>
      <w:pPr>
        <w:ind w:left="1514"/>
      </w:pPr>
      <w:rPr>
        <w:rFonts w:ascii="Times New Roman" w:eastAsia="Times New Roman" w:hAnsi="Times New Roman"/>
        <w:b w:val="0"/>
        <w:i w:val="0"/>
        <w:strike w:val="0"/>
        <w:dstrike w:val="0"/>
        <w:color w:val="000000"/>
        <w:sz w:val="24"/>
        <w:u w:val="none" w:color="000000"/>
        <w:vertAlign w:val="baseline"/>
      </w:rPr>
    </w:lvl>
    <w:lvl w:ilvl="2" w:tplc="CFD24E40">
      <w:start w:val="1"/>
      <w:numFmt w:val="bullet"/>
      <w:lvlText w:val="▪"/>
      <w:lvlJc w:val="left"/>
      <w:pPr>
        <w:ind w:left="2234"/>
      </w:pPr>
      <w:rPr>
        <w:rFonts w:ascii="Times New Roman" w:eastAsia="Times New Roman" w:hAnsi="Times New Roman"/>
        <w:b w:val="0"/>
        <w:i w:val="0"/>
        <w:strike w:val="0"/>
        <w:dstrike w:val="0"/>
        <w:color w:val="000000"/>
        <w:sz w:val="24"/>
        <w:u w:val="none" w:color="000000"/>
        <w:vertAlign w:val="baseline"/>
      </w:rPr>
    </w:lvl>
    <w:lvl w:ilvl="3" w:tplc="49A4AD3E">
      <w:start w:val="1"/>
      <w:numFmt w:val="bullet"/>
      <w:lvlText w:val="•"/>
      <w:lvlJc w:val="left"/>
      <w:pPr>
        <w:ind w:left="2954"/>
      </w:pPr>
      <w:rPr>
        <w:rFonts w:ascii="Times New Roman" w:eastAsia="Times New Roman" w:hAnsi="Times New Roman"/>
        <w:b w:val="0"/>
        <w:i w:val="0"/>
        <w:strike w:val="0"/>
        <w:dstrike w:val="0"/>
        <w:color w:val="000000"/>
        <w:sz w:val="24"/>
        <w:u w:val="none" w:color="000000"/>
        <w:vertAlign w:val="baseline"/>
      </w:rPr>
    </w:lvl>
    <w:lvl w:ilvl="4" w:tplc="CD466AF8">
      <w:start w:val="1"/>
      <w:numFmt w:val="bullet"/>
      <w:lvlText w:val="o"/>
      <w:lvlJc w:val="left"/>
      <w:pPr>
        <w:ind w:left="3674"/>
      </w:pPr>
      <w:rPr>
        <w:rFonts w:ascii="Times New Roman" w:eastAsia="Times New Roman" w:hAnsi="Times New Roman"/>
        <w:b w:val="0"/>
        <w:i w:val="0"/>
        <w:strike w:val="0"/>
        <w:dstrike w:val="0"/>
        <w:color w:val="000000"/>
        <w:sz w:val="24"/>
        <w:u w:val="none" w:color="000000"/>
        <w:vertAlign w:val="baseline"/>
      </w:rPr>
    </w:lvl>
    <w:lvl w:ilvl="5" w:tplc="3C4ED384">
      <w:start w:val="1"/>
      <w:numFmt w:val="bullet"/>
      <w:lvlText w:val="▪"/>
      <w:lvlJc w:val="left"/>
      <w:pPr>
        <w:ind w:left="4394"/>
      </w:pPr>
      <w:rPr>
        <w:rFonts w:ascii="Times New Roman" w:eastAsia="Times New Roman" w:hAnsi="Times New Roman"/>
        <w:b w:val="0"/>
        <w:i w:val="0"/>
        <w:strike w:val="0"/>
        <w:dstrike w:val="0"/>
        <w:color w:val="000000"/>
        <w:sz w:val="24"/>
        <w:u w:val="none" w:color="000000"/>
        <w:vertAlign w:val="baseline"/>
      </w:rPr>
    </w:lvl>
    <w:lvl w:ilvl="6" w:tplc="E7506B80">
      <w:start w:val="1"/>
      <w:numFmt w:val="bullet"/>
      <w:lvlText w:val="•"/>
      <w:lvlJc w:val="left"/>
      <w:pPr>
        <w:ind w:left="5114"/>
      </w:pPr>
      <w:rPr>
        <w:rFonts w:ascii="Times New Roman" w:eastAsia="Times New Roman" w:hAnsi="Times New Roman"/>
        <w:b w:val="0"/>
        <w:i w:val="0"/>
        <w:strike w:val="0"/>
        <w:dstrike w:val="0"/>
        <w:color w:val="000000"/>
        <w:sz w:val="24"/>
        <w:u w:val="none" w:color="000000"/>
        <w:vertAlign w:val="baseline"/>
      </w:rPr>
    </w:lvl>
    <w:lvl w:ilvl="7" w:tplc="9698AAC4">
      <w:start w:val="1"/>
      <w:numFmt w:val="bullet"/>
      <w:lvlText w:val="o"/>
      <w:lvlJc w:val="left"/>
      <w:pPr>
        <w:ind w:left="5834"/>
      </w:pPr>
      <w:rPr>
        <w:rFonts w:ascii="Times New Roman" w:eastAsia="Times New Roman" w:hAnsi="Times New Roman"/>
        <w:b w:val="0"/>
        <w:i w:val="0"/>
        <w:strike w:val="0"/>
        <w:dstrike w:val="0"/>
        <w:color w:val="000000"/>
        <w:sz w:val="24"/>
        <w:u w:val="none" w:color="000000"/>
        <w:vertAlign w:val="baseline"/>
      </w:rPr>
    </w:lvl>
    <w:lvl w:ilvl="8" w:tplc="BAD28F60">
      <w:start w:val="1"/>
      <w:numFmt w:val="bullet"/>
      <w:lvlText w:val="▪"/>
      <w:lvlJc w:val="left"/>
      <w:pPr>
        <w:ind w:left="6554"/>
      </w:pPr>
      <w:rPr>
        <w:rFonts w:ascii="Times New Roman" w:eastAsia="Times New Roman" w:hAnsi="Times New Roman"/>
        <w:b w:val="0"/>
        <w:i w:val="0"/>
        <w:strike w:val="0"/>
        <w:dstrike w:val="0"/>
        <w:color w:val="000000"/>
        <w:sz w:val="24"/>
        <w:u w:val="none" w:color="000000"/>
        <w:vertAlign w:val="baseline"/>
      </w:rPr>
    </w:lvl>
  </w:abstractNum>
  <w:abstractNum w:abstractNumId="4">
    <w:nsid w:val="72B267D4"/>
    <w:multiLevelType w:val="hybridMultilevel"/>
    <w:tmpl w:val="DC52F796"/>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9882652"/>
    <w:multiLevelType w:val="multilevel"/>
    <w:tmpl w:val="BD9ED878"/>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vertAlign w:val="baseline"/>
      </w:rPr>
    </w:lvl>
    <w:lvl w:ilvl="1">
      <w:start w:val="6"/>
      <w:numFmt w:val="decimal"/>
      <w:lvlRestart w:val="0"/>
      <w:lvlText w:val="%1.%2."/>
      <w:lvlJc w:val="left"/>
      <w:pPr>
        <w:ind w:left="19"/>
      </w:pPr>
      <w:rPr>
        <w:rFonts w:ascii="Times New Roman" w:eastAsia="Times New Roman" w:hAnsi="Times New Roman" w:cs="Times New Roman"/>
        <w:b w:val="0"/>
        <w:i w:val="0"/>
        <w:strike w:val="0"/>
        <w:dstrike w:val="0"/>
        <w:color w:val="000000"/>
        <w:sz w:val="24"/>
        <w:szCs w:val="24"/>
        <w:u w:val="none" w:color="000000"/>
        <w:vertAlign w:val="baseline"/>
      </w:rPr>
    </w:lvl>
    <w:lvl w:ilvl="2">
      <w:start w:val="1"/>
      <w:numFmt w:val="lowerRoman"/>
      <w:lvlText w:val="%3"/>
      <w:lvlJc w:val="left"/>
      <w:pPr>
        <w:ind w:left="1633"/>
      </w:pPr>
      <w:rPr>
        <w:rFonts w:ascii="Times New Roman" w:eastAsia="Times New Roman" w:hAnsi="Times New Roman" w:cs="Times New Roman"/>
        <w:b w:val="0"/>
        <w:i w:val="0"/>
        <w:strike w:val="0"/>
        <w:dstrike w:val="0"/>
        <w:color w:val="000000"/>
        <w:sz w:val="24"/>
        <w:szCs w:val="24"/>
        <w:u w:val="none" w:color="000000"/>
        <w:vertAlign w:val="baseline"/>
      </w:rPr>
    </w:lvl>
    <w:lvl w:ilvl="3">
      <w:start w:val="1"/>
      <w:numFmt w:val="decimal"/>
      <w:lvlText w:val="%4"/>
      <w:lvlJc w:val="left"/>
      <w:pPr>
        <w:ind w:left="2353"/>
      </w:pPr>
      <w:rPr>
        <w:rFonts w:ascii="Times New Roman" w:eastAsia="Times New Roman" w:hAnsi="Times New Roman" w:cs="Times New Roman"/>
        <w:b w:val="0"/>
        <w:i w:val="0"/>
        <w:strike w:val="0"/>
        <w:dstrike w:val="0"/>
        <w:color w:val="000000"/>
        <w:sz w:val="24"/>
        <w:szCs w:val="24"/>
        <w:u w:val="none" w:color="000000"/>
        <w:vertAlign w:val="baseline"/>
      </w:rPr>
    </w:lvl>
    <w:lvl w:ilvl="4">
      <w:start w:val="1"/>
      <w:numFmt w:val="lowerLetter"/>
      <w:lvlText w:val="%5"/>
      <w:lvlJc w:val="left"/>
      <w:pPr>
        <w:ind w:left="3073"/>
      </w:pPr>
      <w:rPr>
        <w:rFonts w:ascii="Times New Roman" w:eastAsia="Times New Roman" w:hAnsi="Times New Roman" w:cs="Times New Roman"/>
        <w:b w:val="0"/>
        <w:i w:val="0"/>
        <w:strike w:val="0"/>
        <w:dstrike w:val="0"/>
        <w:color w:val="000000"/>
        <w:sz w:val="24"/>
        <w:szCs w:val="24"/>
        <w:u w:val="none" w:color="000000"/>
        <w:vertAlign w:val="baseline"/>
      </w:rPr>
    </w:lvl>
    <w:lvl w:ilvl="5">
      <w:start w:val="1"/>
      <w:numFmt w:val="lowerRoman"/>
      <w:lvlText w:val="%6"/>
      <w:lvlJc w:val="left"/>
      <w:pPr>
        <w:ind w:left="3793"/>
      </w:pPr>
      <w:rPr>
        <w:rFonts w:ascii="Times New Roman" w:eastAsia="Times New Roman" w:hAnsi="Times New Roman" w:cs="Times New Roman"/>
        <w:b w:val="0"/>
        <w:i w:val="0"/>
        <w:strike w:val="0"/>
        <w:dstrike w:val="0"/>
        <w:color w:val="000000"/>
        <w:sz w:val="24"/>
        <w:szCs w:val="24"/>
        <w:u w:val="none" w:color="000000"/>
        <w:vertAlign w:val="baseline"/>
      </w:rPr>
    </w:lvl>
    <w:lvl w:ilvl="6">
      <w:start w:val="1"/>
      <w:numFmt w:val="decimal"/>
      <w:lvlText w:val="%7"/>
      <w:lvlJc w:val="left"/>
      <w:pPr>
        <w:ind w:left="4513"/>
      </w:pPr>
      <w:rPr>
        <w:rFonts w:ascii="Times New Roman" w:eastAsia="Times New Roman" w:hAnsi="Times New Roman" w:cs="Times New Roman"/>
        <w:b w:val="0"/>
        <w:i w:val="0"/>
        <w:strike w:val="0"/>
        <w:dstrike w:val="0"/>
        <w:color w:val="000000"/>
        <w:sz w:val="24"/>
        <w:szCs w:val="24"/>
        <w:u w:val="none" w:color="000000"/>
        <w:vertAlign w:val="baseline"/>
      </w:rPr>
    </w:lvl>
    <w:lvl w:ilvl="7">
      <w:start w:val="1"/>
      <w:numFmt w:val="lowerLetter"/>
      <w:lvlText w:val="%8"/>
      <w:lvlJc w:val="left"/>
      <w:pPr>
        <w:ind w:left="5233"/>
      </w:pPr>
      <w:rPr>
        <w:rFonts w:ascii="Times New Roman" w:eastAsia="Times New Roman" w:hAnsi="Times New Roman" w:cs="Times New Roman"/>
        <w:b w:val="0"/>
        <w:i w:val="0"/>
        <w:strike w:val="0"/>
        <w:dstrike w:val="0"/>
        <w:color w:val="000000"/>
        <w:sz w:val="24"/>
        <w:szCs w:val="24"/>
        <w:u w:val="none" w:color="000000"/>
        <w:vertAlign w:val="baseline"/>
      </w:rPr>
    </w:lvl>
    <w:lvl w:ilvl="8">
      <w:start w:val="1"/>
      <w:numFmt w:val="lowerRoman"/>
      <w:lvlText w:val="%9"/>
      <w:lvlJc w:val="left"/>
      <w:pPr>
        <w:ind w:left="5953"/>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6">
    <w:nsid w:val="7B2C0B33"/>
    <w:multiLevelType w:val="hybridMultilevel"/>
    <w:tmpl w:val="A9303C70"/>
    <w:lvl w:ilvl="0" w:tplc="968AC79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3"/>
  </w:num>
  <w:num w:numId="2">
    <w:abstractNumId w:val="0"/>
  </w:num>
  <w:num w:numId="3">
    <w:abstractNumId w:val="2"/>
  </w:num>
  <w:num w:numId="4">
    <w:abstractNumId w:val="5"/>
  </w:num>
  <w:num w:numId="5">
    <w:abstractNumId w:val="1"/>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1"/>
    <w:footnote w:id="0"/>
  </w:footnotePr>
  <w:endnotePr>
    <w:endnote w:id="-1"/>
    <w:endnote w:id="0"/>
  </w:endnotePr>
  <w:compat/>
  <w:rsids>
    <w:rsidRoot w:val="00886308"/>
    <w:rsid w:val="001065C1"/>
    <w:rsid w:val="002A3744"/>
    <w:rsid w:val="00707050"/>
    <w:rsid w:val="00805E1C"/>
    <w:rsid w:val="008863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308"/>
    <w:rPr>
      <w:rFonts w:eastAsiaTheme="minorEastAsia" w:cs="Times New Roman"/>
      <w:lang w:eastAsia="ru-RU"/>
    </w:rPr>
  </w:style>
  <w:style w:type="paragraph" w:styleId="1">
    <w:name w:val="heading 1"/>
    <w:basedOn w:val="a"/>
    <w:next w:val="a"/>
    <w:link w:val="10"/>
    <w:uiPriority w:val="9"/>
    <w:unhideWhenUsed/>
    <w:qFormat/>
    <w:rsid w:val="00886308"/>
    <w:pPr>
      <w:keepNext/>
      <w:keepLines/>
      <w:spacing w:after="0" w:line="259" w:lineRule="auto"/>
      <w:ind w:left="135" w:hanging="10"/>
      <w:jc w:val="center"/>
      <w:outlineLvl w:val="0"/>
    </w:pPr>
    <w:rPr>
      <w:rFonts w:ascii="Times New Roman" w:hAnsi="Times New Roman"/>
      <w:color w:val="000000"/>
      <w:sz w:val="26"/>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6308"/>
    <w:rPr>
      <w:rFonts w:ascii="Times New Roman" w:eastAsiaTheme="minorEastAsia" w:hAnsi="Times New Roman" w:cs="Times New Roman"/>
      <w:color w:val="000000"/>
      <w:sz w:val="26"/>
      <w:lang w:val="en-US"/>
    </w:rPr>
  </w:style>
  <w:style w:type="paragraph" w:customStyle="1" w:styleId="ConsPlusNormal">
    <w:name w:val="ConsPlusNormal"/>
    <w:rsid w:val="0088630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886308"/>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3">
    <w:name w:val="header"/>
    <w:basedOn w:val="a"/>
    <w:link w:val="a4"/>
    <w:uiPriority w:val="99"/>
    <w:unhideWhenUsed/>
    <w:rsid w:val="00886308"/>
    <w:pPr>
      <w:tabs>
        <w:tab w:val="center" w:pos="4677"/>
        <w:tab w:val="right" w:pos="9355"/>
      </w:tabs>
    </w:pPr>
  </w:style>
  <w:style w:type="character" w:customStyle="1" w:styleId="a4">
    <w:name w:val="Верхний колонтитул Знак"/>
    <w:basedOn w:val="a0"/>
    <w:link w:val="a3"/>
    <w:uiPriority w:val="99"/>
    <w:rsid w:val="00886308"/>
    <w:rPr>
      <w:rFonts w:eastAsiaTheme="minorEastAsia" w:cs="Times New Roman"/>
      <w:lang w:eastAsia="ru-RU"/>
    </w:rPr>
  </w:style>
  <w:style w:type="character" w:styleId="a5">
    <w:name w:val="Hyperlink"/>
    <w:basedOn w:val="a0"/>
    <w:uiPriority w:val="99"/>
    <w:unhideWhenUsed/>
    <w:rsid w:val="00886308"/>
    <w:rPr>
      <w:rFonts w:cs="Times New Roman"/>
      <w:color w:val="0000FF" w:themeColor="hyperlink"/>
      <w:u w:val="single"/>
    </w:rPr>
  </w:style>
  <w:style w:type="paragraph" w:styleId="a6">
    <w:name w:val="No Spacing"/>
    <w:uiPriority w:val="1"/>
    <w:qFormat/>
    <w:rsid w:val="00886308"/>
    <w:pPr>
      <w:spacing w:after="0" w:line="240" w:lineRule="auto"/>
    </w:pPr>
    <w:rPr>
      <w:rFonts w:eastAsiaTheme="minorEastAsia" w:cs="Times New Roman"/>
      <w:lang w:eastAsia="ru-RU"/>
    </w:rPr>
  </w:style>
  <w:style w:type="paragraph" w:styleId="a7">
    <w:name w:val="Balloon Text"/>
    <w:basedOn w:val="a"/>
    <w:link w:val="a8"/>
    <w:uiPriority w:val="99"/>
    <w:semiHidden/>
    <w:unhideWhenUsed/>
    <w:rsid w:val="0088630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86308"/>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http://login.consultant.ru/link/?req=doc&amp;base=RZR&amp;n=383425&amp;date=27.05.2021" TargetMode="External"/><Relationship Id="rId26" Type="http://schemas.openxmlformats.org/officeDocument/2006/relationships/image" Target="media/image19.jpeg"/><Relationship Id="rId39" Type="http://schemas.openxmlformats.org/officeDocument/2006/relationships/image" Target="media/image30.jpeg"/><Relationship Id="rId3" Type="http://schemas.openxmlformats.org/officeDocument/2006/relationships/settings" Target="setting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hyperlink" Target="consultantplus://offline/ref=6AED694916E743EEA9B695BC38F17639D4D6F4A2402438D4C4B96DCF0FI6M6N" TargetMode="Externa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hyperlink" Target="garantF1://10064072.296"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4.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10320</Words>
  <Characters>58825</Characters>
  <Application>Microsoft Office Word</Application>
  <DocSecurity>0</DocSecurity>
  <Lines>490</Lines>
  <Paragraphs>138</Paragraphs>
  <ScaleCrop>false</ScaleCrop>
  <Company>Microsoft</Company>
  <LinksUpToDate>false</LinksUpToDate>
  <CharactersWithSpaces>69007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Олеся Гимаева</dc:creator>
  <cp:lastModifiedBy>Олеся Гимаева</cp:lastModifiedBy>
  <cp:revision>2</cp:revision>
  <dcterms:created xsi:type="dcterms:W3CDTF">2021-07-15T07:12:00Z</dcterms:created>
  <dcterms:modified xsi:type="dcterms:W3CDTF">2021-07-15T07:54:00Z</dcterms:modified>
</cp:coreProperties>
</file>